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28" w:rsidRDefault="00CB295A" w:rsidP="00CB295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 учетной</w:t>
      </w:r>
      <w:r w:rsidR="00BA4728" w:rsidRPr="00CB295A">
        <w:rPr>
          <w:rFonts w:ascii="Times New Roman" w:hAnsi="Times New Roman"/>
          <w:b/>
          <w:sz w:val="28"/>
          <w:szCs w:val="28"/>
        </w:rPr>
        <w:t xml:space="preserve"> политик</w:t>
      </w:r>
      <w:r>
        <w:rPr>
          <w:rFonts w:ascii="Times New Roman" w:hAnsi="Times New Roman"/>
          <w:b/>
          <w:sz w:val="28"/>
          <w:szCs w:val="28"/>
        </w:rPr>
        <w:t>и</w:t>
      </w:r>
      <w:r w:rsidR="00BA4728" w:rsidRPr="00CB295A">
        <w:rPr>
          <w:rFonts w:ascii="Times New Roman" w:hAnsi="Times New Roman"/>
          <w:b/>
          <w:sz w:val="28"/>
          <w:szCs w:val="28"/>
        </w:rPr>
        <w:t xml:space="preserve"> </w:t>
      </w:r>
      <w:r w:rsidRPr="00CB295A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B295A">
        <w:rPr>
          <w:rFonts w:ascii="Times New Roman" w:hAnsi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B295A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B295A">
        <w:rPr>
          <w:rFonts w:ascii="Times New Roman" w:hAnsi="Times New Roman"/>
          <w:b/>
          <w:sz w:val="28"/>
          <w:szCs w:val="28"/>
        </w:rPr>
        <w:t xml:space="preserve">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/>
          <w:b/>
          <w:sz w:val="28"/>
          <w:szCs w:val="28"/>
        </w:rPr>
        <w:t>для публичного раскрытия на официальном сайте в информационно-телекоммуникационной сети «Интернет»</w:t>
      </w:r>
    </w:p>
    <w:p w:rsidR="002E7888" w:rsidRPr="0072554F" w:rsidRDefault="00BA4728" w:rsidP="002E7888">
      <w:pPr>
        <w:jc w:val="center"/>
        <w:rPr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 xml:space="preserve">          </w:t>
      </w:r>
    </w:p>
    <w:p w:rsidR="00BA4728" w:rsidRDefault="002E7888" w:rsidP="002E7888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2554F">
        <w:rPr>
          <w:rFonts w:ascii="Times New Roman" w:hAnsi="Times New Roman"/>
          <w:sz w:val="24"/>
          <w:szCs w:val="24"/>
        </w:rPr>
        <w:t>четн</w:t>
      </w:r>
      <w:r>
        <w:rPr>
          <w:rFonts w:ascii="Times New Roman" w:hAnsi="Times New Roman"/>
          <w:sz w:val="24"/>
          <w:szCs w:val="24"/>
        </w:rPr>
        <w:t>ая</w:t>
      </w:r>
      <w:r w:rsidRPr="0072554F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а</w:t>
      </w:r>
      <w:r w:rsidRPr="00725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 ЦМУ ВМР</w:t>
      </w:r>
      <w:r w:rsidRPr="002E7888">
        <w:t xml:space="preserve"> </w:t>
      </w:r>
      <w:r w:rsidRPr="002E7888">
        <w:rPr>
          <w:rFonts w:ascii="Times New Roman" w:hAnsi="Times New Roman"/>
          <w:sz w:val="24"/>
          <w:szCs w:val="24"/>
        </w:rPr>
        <w:t>разработана в соответствии с требованиями действующего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554F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  <w:r w:rsidRPr="00725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 № 128</w:t>
      </w:r>
      <w:r w:rsidRPr="0072554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</w:t>
      </w:r>
      <w:r w:rsidRPr="0072554F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 г.</w:t>
      </w:r>
    </w:p>
    <w:p w:rsidR="002F2D19" w:rsidRP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F2D19">
        <w:rPr>
          <w:rFonts w:ascii="Times New Roman" w:hAnsi="Times New Roman"/>
          <w:sz w:val="24"/>
          <w:szCs w:val="24"/>
        </w:rPr>
        <w:t>четн</w:t>
      </w:r>
      <w:r>
        <w:rPr>
          <w:rFonts w:ascii="Times New Roman" w:hAnsi="Times New Roman"/>
          <w:sz w:val="24"/>
          <w:szCs w:val="24"/>
        </w:rPr>
        <w:t>ая</w:t>
      </w:r>
      <w:r w:rsidRPr="002F2D19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а</w:t>
      </w:r>
      <w:r w:rsidRPr="002F2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2F2D19">
        <w:rPr>
          <w:rFonts w:ascii="Times New Roman" w:hAnsi="Times New Roman"/>
          <w:sz w:val="24"/>
          <w:szCs w:val="24"/>
        </w:rPr>
        <w:t xml:space="preserve"> содержит следующие разделы:</w:t>
      </w:r>
    </w:p>
    <w:p w:rsidR="002F2D19" w:rsidRP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F2D19">
        <w:rPr>
          <w:rFonts w:ascii="Times New Roman" w:hAnsi="Times New Roman"/>
          <w:sz w:val="24"/>
          <w:szCs w:val="24"/>
        </w:rPr>
        <w:t>1.</w:t>
      </w:r>
      <w:r w:rsidRPr="002F2D19">
        <w:rPr>
          <w:rFonts w:ascii="Times New Roman" w:hAnsi="Times New Roman"/>
          <w:sz w:val="24"/>
          <w:szCs w:val="24"/>
        </w:rPr>
        <w:tab/>
      </w:r>
      <w:r w:rsidRPr="002F2D19">
        <w:rPr>
          <w:rFonts w:ascii="Times New Roman" w:hAnsi="Times New Roman"/>
          <w:sz w:val="24"/>
          <w:szCs w:val="24"/>
        </w:rPr>
        <w:t>Организация учетного процесса</w:t>
      </w:r>
    </w:p>
    <w:p w:rsidR="002F2D19" w:rsidRP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F2D19">
        <w:rPr>
          <w:rFonts w:ascii="Times New Roman" w:hAnsi="Times New Roman"/>
          <w:sz w:val="24"/>
          <w:szCs w:val="24"/>
        </w:rPr>
        <w:t>2.</w:t>
      </w:r>
      <w:r w:rsidRPr="002F2D19">
        <w:rPr>
          <w:rFonts w:ascii="Times New Roman" w:hAnsi="Times New Roman"/>
          <w:sz w:val="24"/>
          <w:szCs w:val="24"/>
        </w:rPr>
        <w:tab/>
      </w:r>
      <w:r w:rsidRPr="002F2D19">
        <w:rPr>
          <w:rFonts w:ascii="Times New Roman" w:hAnsi="Times New Roman"/>
          <w:sz w:val="24"/>
          <w:szCs w:val="24"/>
        </w:rPr>
        <w:t>Документооборот и технология обработки учетной информации</w:t>
      </w:r>
    </w:p>
    <w:p w:rsidR="002F2D19" w:rsidRP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F2D19">
        <w:rPr>
          <w:rFonts w:ascii="Times New Roman" w:hAnsi="Times New Roman"/>
          <w:sz w:val="24"/>
          <w:szCs w:val="24"/>
        </w:rPr>
        <w:t>3.</w:t>
      </w:r>
      <w:r w:rsidRPr="002F2D19">
        <w:rPr>
          <w:rFonts w:ascii="Times New Roman" w:hAnsi="Times New Roman"/>
          <w:sz w:val="24"/>
          <w:szCs w:val="24"/>
        </w:rPr>
        <w:tab/>
      </w:r>
      <w:r w:rsidRPr="002F2D19">
        <w:rPr>
          <w:rFonts w:ascii="Times New Roman" w:hAnsi="Times New Roman"/>
          <w:sz w:val="24"/>
          <w:szCs w:val="24"/>
        </w:rPr>
        <w:t>Правила оформления и принятия к учету первичных учетных документов</w:t>
      </w:r>
    </w:p>
    <w:p w:rsidR="002F2D19" w:rsidRP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F2D19">
        <w:rPr>
          <w:rFonts w:ascii="Times New Roman" w:hAnsi="Times New Roman"/>
          <w:sz w:val="24"/>
          <w:szCs w:val="24"/>
        </w:rPr>
        <w:t>4.</w:t>
      </w:r>
      <w:r w:rsidRPr="002F2D19">
        <w:rPr>
          <w:rFonts w:ascii="Times New Roman" w:hAnsi="Times New Roman"/>
          <w:sz w:val="24"/>
          <w:szCs w:val="24"/>
        </w:rPr>
        <w:tab/>
      </w:r>
      <w:r w:rsidRPr="002F2D19">
        <w:rPr>
          <w:rFonts w:ascii="Times New Roman" w:hAnsi="Times New Roman"/>
          <w:sz w:val="24"/>
          <w:szCs w:val="24"/>
        </w:rPr>
        <w:t>Регистры бухгалтерского учета</w:t>
      </w:r>
    </w:p>
    <w:p w:rsidR="002F2D19" w:rsidRP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F2D19">
        <w:rPr>
          <w:rFonts w:ascii="Times New Roman" w:hAnsi="Times New Roman"/>
          <w:sz w:val="24"/>
          <w:szCs w:val="24"/>
        </w:rPr>
        <w:t>5.</w:t>
      </w:r>
      <w:r w:rsidRPr="002F2D19">
        <w:rPr>
          <w:rFonts w:ascii="Times New Roman" w:hAnsi="Times New Roman"/>
          <w:sz w:val="24"/>
          <w:szCs w:val="24"/>
        </w:rPr>
        <w:tab/>
      </w:r>
      <w:r w:rsidRPr="002F2D19">
        <w:rPr>
          <w:rFonts w:ascii="Times New Roman" w:hAnsi="Times New Roman"/>
          <w:sz w:val="24"/>
          <w:szCs w:val="24"/>
        </w:rPr>
        <w:t>Рабочий план счетов бухгалтерского учета</w:t>
      </w:r>
    </w:p>
    <w:p w:rsid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     </w:t>
      </w:r>
      <w:r w:rsidRPr="002F2D19">
        <w:rPr>
          <w:rFonts w:ascii="Times New Roman" w:hAnsi="Times New Roman"/>
          <w:sz w:val="24"/>
          <w:szCs w:val="24"/>
        </w:rPr>
        <w:t>Учет отдельных видов имущества и обязательств</w:t>
      </w:r>
    </w:p>
    <w:p w:rsidR="002F2D19" w:rsidRP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F2D19">
        <w:rPr>
          <w:rFonts w:ascii="Times New Roman" w:hAnsi="Times New Roman"/>
          <w:sz w:val="24"/>
          <w:szCs w:val="24"/>
        </w:rPr>
        <w:t>7.</w:t>
      </w:r>
      <w:r w:rsidRPr="002F2D19">
        <w:rPr>
          <w:rFonts w:ascii="Times New Roman" w:hAnsi="Times New Roman"/>
          <w:sz w:val="24"/>
          <w:szCs w:val="24"/>
        </w:rPr>
        <w:tab/>
      </w:r>
      <w:r w:rsidRPr="002F2D19">
        <w:rPr>
          <w:rFonts w:ascii="Times New Roman" w:hAnsi="Times New Roman"/>
          <w:sz w:val="24"/>
          <w:szCs w:val="24"/>
        </w:rPr>
        <w:t>Инвентаризация</w:t>
      </w:r>
    </w:p>
    <w:p w:rsidR="002F2D19" w:rsidRP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F2D19">
        <w:rPr>
          <w:rFonts w:ascii="Times New Roman" w:hAnsi="Times New Roman"/>
          <w:sz w:val="24"/>
          <w:szCs w:val="24"/>
        </w:rPr>
        <w:t>8.</w:t>
      </w:r>
      <w:r w:rsidRPr="002F2D19">
        <w:rPr>
          <w:rFonts w:ascii="Times New Roman" w:hAnsi="Times New Roman"/>
          <w:sz w:val="24"/>
          <w:szCs w:val="24"/>
        </w:rPr>
        <w:tab/>
      </w:r>
      <w:r w:rsidRPr="002F2D19">
        <w:rPr>
          <w:rFonts w:ascii="Times New Roman" w:hAnsi="Times New Roman"/>
          <w:sz w:val="24"/>
          <w:szCs w:val="24"/>
        </w:rPr>
        <w:t>Порядок организации внутреннего финансового контроля</w:t>
      </w:r>
    </w:p>
    <w:p w:rsidR="002F2D19" w:rsidRP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F2D19">
        <w:rPr>
          <w:rFonts w:ascii="Times New Roman" w:hAnsi="Times New Roman"/>
          <w:sz w:val="24"/>
          <w:szCs w:val="24"/>
        </w:rPr>
        <w:t>9.</w:t>
      </w:r>
      <w:r w:rsidRPr="002F2D19">
        <w:rPr>
          <w:rFonts w:ascii="Times New Roman" w:hAnsi="Times New Roman"/>
          <w:sz w:val="24"/>
          <w:szCs w:val="24"/>
        </w:rPr>
        <w:tab/>
      </w:r>
      <w:r w:rsidRPr="002F2D19">
        <w:rPr>
          <w:rFonts w:ascii="Times New Roman" w:hAnsi="Times New Roman"/>
          <w:sz w:val="24"/>
          <w:szCs w:val="24"/>
        </w:rPr>
        <w:t>События после отчетной даты</w:t>
      </w:r>
    </w:p>
    <w:p w:rsidR="002F2D19" w:rsidRDefault="002F2D19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F2D19">
        <w:rPr>
          <w:rFonts w:ascii="Times New Roman" w:hAnsi="Times New Roman"/>
          <w:sz w:val="24"/>
          <w:szCs w:val="24"/>
        </w:rPr>
        <w:t>10.</w:t>
      </w:r>
      <w:r w:rsidRPr="002F2D19">
        <w:rPr>
          <w:rFonts w:ascii="Times New Roman" w:hAnsi="Times New Roman"/>
          <w:sz w:val="24"/>
          <w:szCs w:val="24"/>
        </w:rPr>
        <w:tab/>
      </w:r>
      <w:r w:rsidRPr="002F2D19">
        <w:rPr>
          <w:rFonts w:ascii="Times New Roman" w:hAnsi="Times New Roman"/>
          <w:sz w:val="24"/>
          <w:szCs w:val="24"/>
        </w:rPr>
        <w:t>Организация налогового учета</w:t>
      </w:r>
    </w:p>
    <w:p w:rsidR="00F84618" w:rsidRPr="002F2D19" w:rsidRDefault="00F84618" w:rsidP="002F2D19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Приложения 1 – 14 к учетной политике.</w:t>
      </w:r>
    </w:p>
    <w:p w:rsidR="00BA4728" w:rsidRPr="00DA714C" w:rsidRDefault="00BA4728" w:rsidP="00CB295A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Бухгалтерский учет ведется структурным подразделением – бухгалтерией, возглавляемым главным бухгалтером. Работники бухгалтерии руководствуются в работе должностными инструкциями, приказами директора. Ответственным за ведение бухгалтерского учета в учреждении является главный бухгалтер.</w:t>
      </w:r>
    </w:p>
    <w:p w:rsidR="00BA4728" w:rsidRPr="00DA714C" w:rsidRDefault="00BA4728" w:rsidP="00752343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Учреждение является получателем бюджетных средств.</w:t>
      </w:r>
    </w:p>
    <w:p w:rsidR="00BA4728" w:rsidRPr="00DA714C" w:rsidRDefault="00BA4728" w:rsidP="00752343">
      <w:pPr>
        <w:spacing w:before="24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Все денежные расчеты в Учреждении производятся безналичным путем. Операции с наличными денежными средствами не осуществляются.</w:t>
      </w:r>
    </w:p>
    <w:p w:rsidR="00BA4728" w:rsidRPr="00DA714C" w:rsidRDefault="00BA4728" w:rsidP="00752343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Порядок и сроки передачи первичных учетных документов для отражения в бухучете устанавливаются в соответствии с графиком документооборота</w:t>
      </w:r>
      <w:r w:rsidR="00752343" w:rsidRPr="00DA714C">
        <w:rPr>
          <w:rFonts w:ascii="Times New Roman" w:hAnsi="Times New Roman"/>
          <w:sz w:val="24"/>
          <w:szCs w:val="24"/>
        </w:rPr>
        <w:t>.</w:t>
      </w:r>
    </w:p>
    <w:p w:rsidR="00BA4728" w:rsidRPr="00DA714C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 xml:space="preserve">         </w:t>
      </w:r>
      <w:r w:rsidRPr="00DA714C">
        <w:rPr>
          <w:rFonts w:ascii="Times New Roman" w:hAnsi="Times New Roman"/>
          <w:sz w:val="24"/>
          <w:szCs w:val="24"/>
        </w:rPr>
        <w:tab/>
      </w:r>
      <w:r w:rsidR="00752343" w:rsidRPr="00DA714C">
        <w:rPr>
          <w:rFonts w:ascii="Times New Roman" w:hAnsi="Times New Roman"/>
          <w:sz w:val="24"/>
          <w:szCs w:val="24"/>
        </w:rPr>
        <w:t xml:space="preserve">  </w:t>
      </w:r>
      <w:r w:rsidRPr="00DA714C">
        <w:rPr>
          <w:rFonts w:ascii="Times New Roman" w:hAnsi="Times New Roman"/>
          <w:sz w:val="24"/>
          <w:szCs w:val="24"/>
        </w:rPr>
        <w:t>Ответственность за соблюдение графика документооборота, а также ответственность за своевременное и доброкачественное создание документов, своевременную передачу их для отражения в бухгалтерском учете и отчетности, за достоверность содержащихся в документах данных несут лица, создавшие и подписавшие эти документы.</w:t>
      </w:r>
    </w:p>
    <w:p w:rsidR="00BA4728" w:rsidRPr="00DA714C" w:rsidRDefault="00BA4728" w:rsidP="00752343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BA4728" w:rsidRPr="00DA714C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•          обмен электронными документами с контрагентами;</w:t>
      </w:r>
    </w:p>
    <w:p w:rsidR="00BA4728" w:rsidRPr="00DA714C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•</w:t>
      </w:r>
      <w:r w:rsidRPr="00DA714C">
        <w:rPr>
          <w:rFonts w:ascii="Times New Roman" w:hAnsi="Times New Roman"/>
          <w:sz w:val="24"/>
          <w:szCs w:val="24"/>
        </w:rPr>
        <w:tab/>
        <w:t>система электронного документооборота с территориальным органом Казначейства России (формирование платежных поручений в виде электронного документа);</w:t>
      </w:r>
    </w:p>
    <w:p w:rsidR="00BA4728" w:rsidRPr="00DA714C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•</w:t>
      </w:r>
      <w:r w:rsidRPr="00DA714C">
        <w:rPr>
          <w:rFonts w:ascii="Times New Roman" w:hAnsi="Times New Roman"/>
          <w:sz w:val="24"/>
          <w:szCs w:val="24"/>
        </w:rPr>
        <w:tab/>
        <w:t>передача бухгалтерской отчетности учредителю;</w:t>
      </w:r>
    </w:p>
    <w:p w:rsidR="00BA4728" w:rsidRPr="00DA714C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•</w:t>
      </w:r>
      <w:r w:rsidRPr="00DA714C">
        <w:rPr>
          <w:rFonts w:ascii="Times New Roman" w:hAnsi="Times New Roman"/>
          <w:sz w:val="24"/>
          <w:szCs w:val="24"/>
        </w:rPr>
        <w:tab/>
        <w:t>передача отчетности по налогам, сборам и иным обязательным платежам в инспекцию Федеральной налоговой службы;</w:t>
      </w:r>
    </w:p>
    <w:p w:rsidR="00BA4728" w:rsidRPr="00DA714C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lastRenderedPageBreak/>
        <w:t>•</w:t>
      </w:r>
      <w:r w:rsidRPr="00DA714C">
        <w:rPr>
          <w:rFonts w:ascii="Times New Roman" w:hAnsi="Times New Roman"/>
          <w:sz w:val="24"/>
          <w:szCs w:val="24"/>
        </w:rPr>
        <w:tab/>
        <w:t>передача отчетности по страховым взносам и сведениям персонифицированного учета в отделение Пенсионного фонда РФ;</w:t>
      </w:r>
    </w:p>
    <w:p w:rsidR="00BA4728" w:rsidRPr="00DA714C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•</w:t>
      </w:r>
      <w:r w:rsidRPr="00DA714C">
        <w:rPr>
          <w:rFonts w:ascii="Times New Roman" w:hAnsi="Times New Roman"/>
          <w:sz w:val="24"/>
          <w:szCs w:val="24"/>
        </w:rPr>
        <w:tab/>
        <w:t>передача отчетности по страховым взносам, пособиям по временной нетрудоспособности и в связи с материнством в отделение Фонда социального страхования РФ;</w:t>
      </w:r>
    </w:p>
    <w:p w:rsidR="00BA4728" w:rsidRPr="00DA714C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•</w:t>
      </w:r>
      <w:r w:rsidRPr="00DA714C">
        <w:rPr>
          <w:rFonts w:ascii="Times New Roman" w:hAnsi="Times New Roman"/>
          <w:sz w:val="24"/>
          <w:szCs w:val="24"/>
        </w:rPr>
        <w:tab/>
        <w:t>размещение информации о деятельности учреждения на официальном сайте bus.gov.ru.</w:t>
      </w:r>
    </w:p>
    <w:p w:rsidR="00BA4728" w:rsidRPr="00DA714C" w:rsidRDefault="00BA4728" w:rsidP="00752343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Бухгалтерский учет ведется с применением программных продуктов «1С Бухгалтерия государственного учреждения», «1С Зарплата и кадры государственного учреждения».</w:t>
      </w:r>
    </w:p>
    <w:p w:rsidR="00BA4728" w:rsidRPr="00DA714C" w:rsidRDefault="00BA4728" w:rsidP="00752343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Внутренние и исходящие первичные учетные документы составляются по унифицированным формам, установленным для учреждений государственного сектора в соответствии с бюджетным законодательством РФ.</w:t>
      </w:r>
    </w:p>
    <w:p w:rsidR="00BA4728" w:rsidRPr="00DA714C" w:rsidRDefault="00BA4728" w:rsidP="00752343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Для отражения в учете фактов хозяйственной жизни, для которых специальные унифицированные формы не установлены:</w:t>
      </w:r>
    </w:p>
    <w:p w:rsidR="00BA4728" w:rsidRPr="00DA714C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•</w:t>
      </w:r>
      <w:r w:rsidRPr="00DA714C">
        <w:rPr>
          <w:rFonts w:ascii="Times New Roman" w:hAnsi="Times New Roman"/>
          <w:sz w:val="24"/>
          <w:szCs w:val="24"/>
        </w:rPr>
        <w:tab/>
        <w:t>применяется бухгалтерская справка ф.0504833 (с отражением в графе 1 «Наименование и основание проводимой операции» содержания факта хозяйственной жизни, а также величин натурального и (или) денежного измерения факта хозяйственной жизни с указанием единиц измерения);</w:t>
      </w:r>
    </w:p>
    <w:p w:rsidR="00BA4728" w:rsidRPr="00DA714C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•</w:t>
      </w:r>
      <w:r w:rsidRPr="00DA714C">
        <w:rPr>
          <w:rFonts w:ascii="Times New Roman" w:hAnsi="Times New Roman"/>
          <w:sz w:val="24"/>
          <w:szCs w:val="24"/>
        </w:rPr>
        <w:tab/>
        <w:t>применяются самостоятельно разработанные учреждением с учетом требований ст. 9 Федерального закона от 06.12.2011 № 402-ФЗ, п. 7 Инструкции от 01.12.2010 № 157н и утвержденные руководителем в учетной политике учреждения формы первичных учетных документов, дополнительных (оформляющих) документов</w:t>
      </w:r>
      <w:r w:rsidR="00752343" w:rsidRPr="00DA714C">
        <w:rPr>
          <w:rFonts w:ascii="Times New Roman" w:hAnsi="Times New Roman"/>
          <w:sz w:val="24"/>
          <w:szCs w:val="24"/>
        </w:rPr>
        <w:t>.</w:t>
      </w:r>
    </w:p>
    <w:p w:rsidR="00BA4728" w:rsidRDefault="00BA4728" w:rsidP="00C058B2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Регистры бухгалтерского учета составляются по формам, устанавливаемым для организаций государственного сектора в соответствии с бюджетным законодательством РФ. Дополнительные регистры бухгалтерского учета, формы которых не унифицированы, применяются учреждением по формам, предлагаемым используемым программным обеспечением «1С Бухгалтерия государственного учреждения», «1 Зарплата и кадры государственного учреждения».</w:t>
      </w:r>
    </w:p>
    <w:p w:rsidR="00C634FE" w:rsidRPr="00C634FE" w:rsidRDefault="00C634FE" w:rsidP="00C634FE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34FE">
        <w:rPr>
          <w:rFonts w:ascii="Times New Roman" w:hAnsi="Times New Roman"/>
          <w:sz w:val="24"/>
          <w:szCs w:val="24"/>
        </w:rPr>
        <w:t>В целях достоверного представления в бухгалтерской (финансовой) отчетности ошибки, которые повлекли за собой искажение показателей отчетности, необходимых для принятия экономических решений пользователями бухгалтерской (финансовой) отчетности, в частности:</w:t>
      </w:r>
    </w:p>
    <w:p w:rsidR="00C634FE" w:rsidRPr="00C634FE" w:rsidRDefault="00C634FE" w:rsidP="00C634FE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34FE">
        <w:rPr>
          <w:rFonts w:ascii="Times New Roman" w:hAnsi="Times New Roman"/>
          <w:sz w:val="24"/>
          <w:szCs w:val="24"/>
        </w:rPr>
        <w:t>- об объеме ожидаемых доходных (финансовых) поступлений;</w:t>
      </w:r>
    </w:p>
    <w:p w:rsidR="00C634FE" w:rsidRPr="00C634FE" w:rsidRDefault="00C634FE" w:rsidP="00C634FE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34FE">
        <w:rPr>
          <w:rFonts w:ascii="Times New Roman" w:hAnsi="Times New Roman"/>
          <w:sz w:val="24"/>
          <w:szCs w:val="24"/>
        </w:rPr>
        <w:t>- по ожидаемым выплатам средств в виду наличия требований кредиторов;</w:t>
      </w:r>
    </w:p>
    <w:p w:rsidR="00C634FE" w:rsidRPr="00C634FE" w:rsidRDefault="00C634FE" w:rsidP="00C634FE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34FE">
        <w:rPr>
          <w:rFonts w:ascii="Times New Roman" w:hAnsi="Times New Roman"/>
          <w:sz w:val="24"/>
          <w:szCs w:val="24"/>
        </w:rPr>
        <w:t>- об объеме расходов, необходимых для осуществления деятельности учреждения (объема финансового обеспечения);</w:t>
      </w:r>
    </w:p>
    <w:p w:rsidR="00C634FE" w:rsidRPr="00C634FE" w:rsidRDefault="00C634FE" w:rsidP="00C634FE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34FE">
        <w:rPr>
          <w:rFonts w:ascii="Times New Roman" w:hAnsi="Times New Roman"/>
          <w:sz w:val="24"/>
          <w:szCs w:val="24"/>
        </w:rPr>
        <w:t>- отклонения по величине активов, которые влекут за собой неправильное исчисление амортизации и расходов по уплате налога на имущество</w:t>
      </w:r>
    </w:p>
    <w:p w:rsidR="00C634FE" w:rsidRPr="00C634FE" w:rsidRDefault="00C634FE" w:rsidP="00C634FE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34FE">
        <w:rPr>
          <w:rFonts w:ascii="Times New Roman" w:hAnsi="Times New Roman"/>
          <w:sz w:val="24"/>
          <w:szCs w:val="24"/>
        </w:rPr>
        <w:t>считается существенным и подлежит исправлению в бюджетном учете и отчетности.</w:t>
      </w:r>
    </w:p>
    <w:p w:rsidR="00F84618" w:rsidRPr="00DA714C" w:rsidRDefault="00F84618" w:rsidP="00C058B2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84618">
        <w:rPr>
          <w:rFonts w:ascii="Times New Roman" w:hAnsi="Times New Roman"/>
          <w:sz w:val="24"/>
          <w:szCs w:val="24"/>
        </w:rPr>
        <w:t>Критерии нарушений требований к бюджетному (бухгалтерскому) учету, в том числе к составлению, представлению бюджетной, бухгалтерской (финансовой) отчетности определяются в примечаниях к ст.15.15.6 КоАП.</w:t>
      </w:r>
    </w:p>
    <w:p w:rsidR="00BA4728" w:rsidRPr="00DA714C" w:rsidRDefault="00BA4728" w:rsidP="00C058B2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714C">
        <w:rPr>
          <w:rFonts w:ascii="Times New Roman" w:hAnsi="Times New Roman"/>
          <w:sz w:val="24"/>
          <w:szCs w:val="24"/>
        </w:rPr>
        <w:t>Бухгалтерский учет ведется с испол</w:t>
      </w:r>
      <w:r w:rsidR="00C058B2" w:rsidRPr="00DA714C">
        <w:rPr>
          <w:rFonts w:ascii="Times New Roman" w:hAnsi="Times New Roman"/>
          <w:sz w:val="24"/>
          <w:szCs w:val="24"/>
        </w:rPr>
        <w:t xml:space="preserve">ьзованием Рабочего плана счетов, </w:t>
      </w:r>
      <w:r w:rsidRPr="00DA714C">
        <w:rPr>
          <w:rFonts w:ascii="Times New Roman" w:hAnsi="Times New Roman"/>
          <w:sz w:val="24"/>
          <w:szCs w:val="24"/>
        </w:rPr>
        <w:t>разработанного в соответствии с Инструкцией № 157н, Инструкцией № 162н.</w:t>
      </w:r>
    </w:p>
    <w:p w:rsidR="00BA4728" w:rsidRPr="00F84618" w:rsidRDefault="00BA4728" w:rsidP="00C058B2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84618">
        <w:rPr>
          <w:rFonts w:ascii="Times New Roman" w:hAnsi="Times New Roman"/>
          <w:sz w:val="24"/>
          <w:szCs w:val="24"/>
        </w:rPr>
        <w:lastRenderedPageBreak/>
        <w:t xml:space="preserve">Кроме </w:t>
      </w:r>
      <w:proofErr w:type="spellStart"/>
      <w:r w:rsidRPr="00F84618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F84618">
        <w:rPr>
          <w:rFonts w:ascii="Times New Roman" w:hAnsi="Times New Roman"/>
          <w:sz w:val="24"/>
          <w:szCs w:val="24"/>
        </w:rPr>
        <w:t xml:space="preserve"> счетов, утвержденных в Инструкции № 157н, учреждение применяет дополнительные </w:t>
      </w:r>
      <w:proofErr w:type="spellStart"/>
      <w:r w:rsidRPr="00F84618">
        <w:rPr>
          <w:rFonts w:ascii="Times New Roman" w:hAnsi="Times New Roman"/>
          <w:sz w:val="24"/>
          <w:szCs w:val="24"/>
        </w:rPr>
        <w:t>забалансовые</w:t>
      </w:r>
      <w:proofErr w:type="spellEnd"/>
      <w:r w:rsidRPr="00F84618">
        <w:rPr>
          <w:rFonts w:ascii="Times New Roman" w:hAnsi="Times New Roman"/>
          <w:sz w:val="24"/>
          <w:szCs w:val="24"/>
        </w:rPr>
        <w:t xml:space="preserve"> счета.</w:t>
      </w:r>
    </w:p>
    <w:p w:rsidR="00BA4728" w:rsidRPr="00BA4728" w:rsidRDefault="00BA4728" w:rsidP="00F453BE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>В составе основных средств учитываются материальные объекты имущества, независимо от их стоимости, со сроком полезного использования более 12 месяцев, обладающие полезным потенциалом, в том числе штампы, печати, производственный и хозяйственный инвентарь.</w:t>
      </w:r>
    </w:p>
    <w:p w:rsidR="00BA4728" w:rsidRPr="00BA4728" w:rsidRDefault="00BA4728" w:rsidP="00F453BE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 xml:space="preserve">Начисление амортизации осуществляется линейным методом, так как объекты основных средств используются в деятельности учреждения постоянно с равномерной нагрузкой. </w:t>
      </w:r>
    </w:p>
    <w:p w:rsidR="00DA714C" w:rsidRDefault="00BA4728" w:rsidP="00DA714C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амортизированной стоимости замещения, если он более достоверно определяет стоимость объекта.</w:t>
      </w:r>
      <w:r w:rsidR="00C1585E">
        <w:rPr>
          <w:rFonts w:ascii="Times New Roman" w:hAnsi="Times New Roman"/>
          <w:sz w:val="24"/>
          <w:szCs w:val="24"/>
        </w:rPr>
        <w:t xml:space="preserve"> </w:t>
      </w:r>
      <w:r w:rsidRPr="00BA4728">
        <w:rPr>
          <w:rFonts w:ascii="Times New Roman" w:hAnsi="Times New Roman"/>
          <w:sz w:val="24"/>
          <w:szCs w:val="24"/>
        </w:rPr>
        <w:t>В случаях невозможности документального подтверждения стоимость определяется экспертным путем.</w:t>
      </w:r>
    </w:p>
    <w:p w:rsidR="00BA4728" w:rsidRPr="00BA4728" w:rsidRDefault="00BA4728" w:rsidP="00DA714C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>Основными группами материальных запасов являются:</w:t>
      </w:r>
    </w:p>
    <w:p w:rsidR="00BA4728" w:rsidRPr="00BA4728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>-  материалы - материальные ценности, используемые в текущей деятельности субъекта учета в течение периода, не превышающего 12 месяцев, независимо от их стоимости;</w:t>
      </w:r>
    </w:p>
    <w:p w:rsidR="00BA4728" w:rsidRPr="00BA4728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>- иные материальные запасы, в том числе материальные ценности, являющиеся материальными запасами в соответствии с нормативными правовыми актами, регулирующими ведение бухгалтерского учета и составление бухгалтерской (финансовой) отчетности (далее - прочие материальные запасы).</w:t>
      </w:r>
    </w:p>
    <w:p w:rsidR="00BA4728" w:rsidRPr="00BA4728" w:rsidRDefault="00BA4728" w:rsidP="008C132E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>Первоначальной стоимостью материальных запасов, приобретаемых в результате необменной операции, является их справедливая стоимость на дату приобретения, определяемая методом рыночных цен.</w:t>
      </w:r>
    </w:p>
    <w:p w:rsidR="00BA4728" w:rsidRDefault="00BA4728" w:rsidP="00DA714C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>В случае если данные о стоимости передаваемых в результате необменной операции материальных запасов по каким-либо причинам не предоставляются передающей стороной, либо определение справедливой стоимости материальный запасов на дату получения не представляется возможным, такие активы отражаются в составе запасов в условной оценке, равной один объект - один рубль.</w:t>
      </w:r>
    </w:p>
    <w:p w:rsidR="00BA4728" w:rsidRPr="00BA4728" w:rsidRDefault="00BA4728" w:rsidP="00BD37D5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>Списание материальных запасов производится по стоимости каждой единицы</w:t>
      </w:r>
      <w:r w:rsidR="00BD37D5">
        <w:rPr>
          <w:rFonts w:ascii="Times New Roman" w:hAnsi="Times New Roman"/>
          <w:sz w:val="24"/>
          <w:szCs w:val="24"/>
        </w:rPr>
        <w:t>.</w:t>
      </w:r>
    </w:p>
    <w:p w:rsidR="00BA4728" w:rsidRDefault="00BA4728" w:rsidP="00BD37D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728">
        <w:rPr>
          <w:rFonts w:ascii="Times New Roman" w:hAnsi="Times New Roman"/>
          <w:color w:val="000000" w:themeColor="text1"/>
          <w:sz w:val="24"/>
          <w:szCs w:val="24"/>
        </w:rPr>
        <w:t>Начисление амортизации</w:t>
      </w:r>
      <w:r w:rsidR="00BD37D5" w:rsidRPr="00BD37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37D5" w:rsidRPr="00BA4728">
        <w:rPr>
          <w:rFonts w:ascii="Times New Roman" w:hAnsi="Times New Roman"/>
          <w:color w:val="000000" w:themeColor="text1"/>
          <w:sz w:val="24"/>
          <w:szCs w:val="24"/>
        </w:rPr>
        <w:t>нематериальных активов</w:t>
      </w:r>
      <w:r w:rsidRPr="00BA47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4728">
        <w:rPr>
          <w:rFonts w:ascii="Times New Roman" w:hAnsi="Times New Roman"/>
          <w:color w:val="000000" w:themeColor="text1"/>
          <w:sz w:val="24"/>
          <w:szCs w:val="24"/>
        </w:rPr>
        <w:t>осуществляется линейным методом.</w:t>
      </w:r>
    </w:p>
    <w:p w:rsidR="00193C5E" w:rsidRPr="00193C5E" w:rsidRDefault="00193C5E" w:rsidP="00193C5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C5E">
        <w:rPr>
          <w:rFonts w:ascii="Times New Roman" w:hAnsi="Times New Roman"/>
          <w:color w:val="000000" w:themeColor="text1"/>
          <w:sz w:val="24"/>
          <w:szCs w:val="24"/>
        </w:rPr>
        <w:t>В составе расходов будущих периодов на счете 1.401.50.000 «Расходы будущих периодов» отражаются расходы по:</w:t>
      </w:r>
    </w:p>
    <w:p w:rsidR="00193C5E" w:rsidRPr="00193C5E" w:rsidRDefault="00193C5E" w:rsidP="00193C5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C5E">
        <w:rPr>
          <w:rFonts w:ascii="Times New Roman" w:hAnsi="Times New Roman"/>
          <w:color w:val="000000" w:themeColor="text1"/>
          <w:sz w:val="24"/>
          <w:szCs w:val="24"/>
        </w:rPr>
        <w:t>- страхованию имущества;</w:t>
      </w:r>
    </w:p>
    <w:p w:rsidR="00193C5E" w:rsidRPr="00193C5E" w:rsidRDefault="00193C5E" w:rsidP="00193C5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C5E">
        <w:rPr>
          <w:rFonts w:ascii="Times New Roman" w:hAnsi="Times New Roman"/>
          <w:color w:val="000000" w:themeColor="text1"/>
          <w:sz w:val="24"/>
          <w:szCs w:val="24"/>
        </w:rPr>
        <w:t>- приобретению неисключительного права пользования нематериальными активами в течение нескольких отчетных периодов;</w:t>
      </w:r>
    </w:p>
    <w:p w:rsidR="00193C5E" w:rsidRPr="00193C5E" w:rsidRDefault="00193C5E" w:rsidP="00193C5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C5E">
        <w:rPr>
          <w:rFonts w:ascii="Times New Roman" w:hAnsi="Times New Roman"/>
          <w:color w:val="000000" w:themeColor="text1"/>
          <w:sz w:val="24"/>
          <w:szCs w:val="24"/>
        </w:rPr>
        <w:t>- оплате ежегодного оплачиваемого отпуска за неотработанные дни отпуска, относящиеся к будущим отчетным периодам.</w:t>
      </w:r>
    </w:p>
    <w:p w:rsidR="00193C5E" w:rsidRDefault="00193C5E" w:rsidP="00193C5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C5E">
        <w:rPr>
          <w:rFonts w:ascii="Times New Roman" w:hAnsi="Times New Roman"/>
          <w:color w:val="000000" w:themeColor="text1"/>
          <w:sz w:val="24"/>
          <w:szCs w:val="24"/>
        </w:rPr>
        <w:t>Расходы, относящиеся к будущим периодам, произведенные в отчетном периоде, относятся на финансовый результат текущего финансового года равномерно в течение периода, к которому они относятся, расходы на оплату отпуска - в размере, начисленном за соответствующий период.</w:t>
      </w:r>
    </w:p>
    <w:p w:rsidR="00193C5E" w:rsidRPr="00193C5E" w:rsidRDefault="00193C5E" w:rsidP="00193C5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C5E">
        <w:rPr>
          <w:rFonts w:ascii="Times New Roman" w:hAnsi="Times New Roman"/>
          <w:color w:val="000000" w:themeColor="text1"/>
          <w:sz w:val="24"/>
          <w:szCs w:val="24"/>
        </w:rPr>
        <w:t>В учреждении создаются:</w:t>
      </w:r>
    </w:p>
    <w:p w:rsidR="00193C5E" w:rsidRPr="00193C5E" w:rsidRDefault="00193C5E" w:rsidP="00193C5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C5E">
        <w:rPr>
          <w:rFonts w:ascii="Times New Roman" w:hAnsi="Times New Roman"/>
          <w:color w:val="000000" w:themeColor="text1"/>
          <w:sz w:val="24"/>
          <w:szCs w:val="24"/>
        </w:rPr>
        <w:lastRenderedPageBreak/>
        <w:t>– резерв по претензионным требованиям;</w:t>
      </w:r>
    </w:p>
    <w:p w:rsidR="00193C5E" w:rsidRPr="00193C5E" w:rsidRDefault="00193C5E" w:rsidP="00193C5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C5E">
        <w:rPr>
          <w:rFonts w:ascii="Times New Roman" w:hAnsi="Times New Roman"/>
          <w:color w:val="000000" w:themeColor="text1"/>
          <w:sz w:val="24"/>
          <w:szCs w:val="24"/>
        </w:rPr>
        <w:t>–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ввиду отсутствия первичных учетных документов;</w:t>
      </w:r>
    </w:p>
    <w:p w:rsidR="00193C5E" w:rsidRPr="00BA4728" w:rsidRDefault="00193C5E" w:rsidP="00193C5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C5E">
        <w:rPr>
          <w:rFonts w:ascii="Times New Roman" w:hAnsi="Times New Roman"/>
          <w:color w:val="000000" w:themeColor="text1"/>
          <w:sz w:val="24"/>
          <w:szCs w:val="24"/>
        </w:rPr>
        <w:t>– резерв предстоящей оплаты отпусков за фактически отработанное время или компенсаций за неиспользованный отпуск.</w:t>
      </w:r>
    </w:p>
    <w:p w:rsidR="00BA4728" w:rsidRPr="00BA4728" w:rsidRDefault="00BA4728" w:rsidP="00BD37D5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 xml:space="preserve">Плановая инвентаризация активов и обязательств на всех балансовых и </w:t>
      </w:r>
      <w:proofErr w:type="spellStart"/>
      <w:r w:rsidRPr="00BA4728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BA4728">
        <w:rPr>
          <w:rFonts w:ascii="Times New Roman" w:hAnsi="Times New Roman"/>
          <w:sz w:val="24"/>
          <w:szCs w:val="24"/>
        </w:rPr>
        <w:t xml:space="preserve"> счетах учета проводится ежегодно, перед составлением годовой отчетности в целях обеспечения достоверности ее данных, в период: с 1 декабря по 31 декабря.</w:t>
      </w:r>
      <w:r w:rsidR="00BD37D5">
        <w:rPr>
          <w:rFonts w:ascii="Times New Roman" w:hAnsi="Times New Roman"/>
          <w:sz w:val="24"/>
          <w:szCs w:val="24"/>
        </w:rPr>
        <w:t xml:space="preserve"> </w:t>
      </w:r>
      <w:r w:rsidRPr="00BA4728">
        <w:rPr>
          <w:rFonts w:ascii="Times New Roman" w:hAnsi="Times New Roman"/>
          <w:sz w:val="24"/>
          <w:szCs w:val="24"/>
        </w:rPr>
        <w:t>Внеплановые инвентаризации проводятся при необходимости, в соответствии с приказами руководителя.</w:t>
      </w:r>
    </w:p>
    <w:p w:rsidR="00BA4728" w:rsidRPr="000418B6" w:rsidRDefault="00BA4728" w:rsidP="00C158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18B6">
        <w:rPr>
          <w:rFonts w:ascii="Times New Roman" w:hAnsi="Times New Roman"/>
          <w:sz w:val="24"/>
          <w:szCs w:val="24"/>
        </w:rPr>
        <w:t>Внутренний финансовый контроль осуществляется в отношении внутренних бюджетных процедур, необходимых для составления проекта бюджета, а также по исполнению бюджета, ведению бюджетного учета и составлению бюджетной отчетности и иных бюджетных процедур, осуществляемых учреждением.</w:t>
      </w:r>
    </w:p>
    <w:p w:rsidR="00BA4728" w:rsidRPr="00BA4728" w:rsidRDefault="00DA714C" w:rsidP="00C1585E">
      <w:pPr>
        <w:spacing w:before="24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4728">
        <w:rPr>
          <w:rFonts w:ascii="Times New Roman" w:hAnsi="Times New Roman"/>
          <w:sz w:val="24"/>
          <w:szCs w:val="24"/>
        </w:rPr>
        <w:t>Корректирующее событие после отчетной даты признается существенным, если без знания о нем по</w:t>
      </w:r>
      <w:bookmarkStart w:id="0" w:name="_GoBack"/>
      <w:bookmarkEnd w:id="0"/>
      <w:r w:rsidRPr="00BA4728">
        <w:rPr>
          <w:rFonts w:ascii="Times New Roman" w:hAnsi="Times New Roman"/>
          <w:sz w:val="24"/>
          <w:szCs w:val="24"/>
        </w:rPr>
        <w:t xml:space="preserve">льзователями бухгалтерской отчетности невозможна достоверная оценка финансового состояния, движения денежных средств или результатов деятельности учреждения. </w:t>
      </w:r>
    </w:p>
    <w:p w:rsidR="00BA4728" w:rsidRPr="00BA4728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4728" w:rsidRPr="00BA4728" w:rsidRDefault="00BA4728" w:rsidP="00BA4728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A4728" w:rsidRPr="00BA4728" w:rsidSect="000061E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F98"/>
    <w:multiLevelType w:val="hybridMultilevel"/>
    <w:tmpl w:val="82602B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ACE2095"/>
    <w:multiLevelType w:val="hybridMultilevel"/>
    <w:tmpl w:val="7CF686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0094C64"/>
    <w:multiLevelType w:val="hybridMultilevel"/>
    <w:tmpl w:val="EF1E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6F4"/>
    <w:multiLevelType w:val="hybridMultilevel"/>
    <w:tmpl w:val="341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066D"/>
    <w:multiLevelType w:val="hybridMultilevel"/>
    <w:tmpl w:val="812C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7F2"/>
    <w:multiLevelType w:val="hybridMultilevel"/>
    <w:tmpl w:val="A66870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EF0199"/>
    <w:multiLevelType w:val="hybridMultilevel"/>
    <w:tmpl w:val="8C68FFF4"/>
    <w:lvl w:ilvl="0" w:tplc="4BCE6D4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62935F2"/>
    <w:multiLevelType w:val="hybridMultilevel"/>
    <w:tmpl w:val="886E48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FC7F71"/>
    <w:multiLevelType w:val="hybridMultilevel"/>
    <w:tmpl w:val="1F58F8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427295"/>
    <w:multiLevelType w:val="hybridMultilevel"/>
    <w:tmpl w:val="916EB780"/>
    <w:lvl w:ilvl="0" w:tplc="B672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4078"/>
    <w:multiLevelType w:val="hybridMultilevel"/>
    <w:tmpl w:val="124E85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45B4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B47C6"/>
    <w:multiLevelType w:val="hybridMultilevel"/>
    <w:tmpl w:val="5886A5DC"/>
    <w:lvl w:ilvl="0" w:tplc="BCBE6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A4617"/>
    <w:multiLevelType w:val="hybridMultilevel"/>
    <w:tmpl w:val="13AE74C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7AB22B0"/>
    <w:multiLevelType w:val="singleLevel"/>
    <w:tmpl w:val="327C20C2"/>
    <w:lvl w:ilvl="0">
      <w:start w:val="7"/>
      <w:numFmt w:val="bullet"/>
      <w:lvlText w:val="-"/>
      <w:lvlJc w:val="left"/>
      <w:pPr>
        <w:tabs>
          <w:tab w:val="num" w:pos="1778"/>
        </w:tabs>
        <w:ind w:left="1353" w:firstLine="65"/>
      </w:pPr>
      <w:rPr>
        <w:rFonts w:ascii="Times New Roman" w:hAnsi="Times New Roman" w:hint="default"/>
      </w:rPr>
    </w:lvl>
  </w:abstractNum>
  <w:abstractNum w:abstractNumId="15" w15:restartNumberingAfterBreak="0">
    <w:nsid w:val="48B91366"/>
    <w:multiLevelType w:val="hybridMultilevel"/>
    <w:tmpl w:val="F9D6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A7E93"/>
    <w:multiLevelType w:val="hybridMultilevel"/>
    <w:tmpl w:val="AD4811E2"/>
    <w:lvl w:ilvl="0" w:tplc="9AF8988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30031A"/>
    <w:multiLevelType w:val="hybridMultilevel"/>
    <w:tmpl w:val="8100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91C94"/>
    <w:multiLevelType w:val="hybridMultilevel"/>
    <w:tmpl w:val="A530C25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744039D"/>
    <w:multiLevelType w:val="multilevel"/>
    <w:tmpl w:val="8182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87582"/>
    <w:multiLevelType w:val="hybridMultilevel"/>
    <w:tmpl w:val="EED053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BD5A70"/>
    <w:multiLevelType w:val="hybridMultilevel"/>
    <w:tmpl w:val="5886A5DC"/>
    <w:lvl w:ilvl="0" w:tplc="BCBE6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661E79"/>
    <w:multiLevelType w:val="hybridMultilevel"/>
    <w:tmpl w:val="69508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970E93"/>
    <w:multiLevelType w:val="hybridMultilevel"/>
    <w:tmpl w:val="02C832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61E3121"/>
    <w:multiLevelType w:val="hybridMultilevel"/>
    <w:tmpl w:val="3206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E2215"/>
    <w:multiLevelType w:val="singleLevel"/>
    <w:tmpl w:val="145443B0"/>
    <w:lvl w:ilvl="0">
      <w:start w:val="1"/>
      <w:numFmt w:val="decimal"/>
      <w:lvlText w:val="%1."/>
      <w:lvlJc w:val="left"/>
      <w:pPr>
        <w:tabs>
          <w:tab w:val="num" w:pos="870"/>
        </w:tabs>
        <w:ind w:left="0" w:firstLine="510"/>
      </w:pPr>
    </w:lvl>
  </w:abstractNum>
  <w:abstractNum w:abstractNumId="26" w15:restartNumberingAfterBreak="0">
    <w:nsid w:val="779F6545"/>
    <w:multiLevelType w:val="hybridMultilevel"/>
    <w:tmpl w:val="0428C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A7269"/>
    <w:multiLevelType w:val="hybridMultilevel"/>
    <w:tmpl w:val="CFDCA61C"/>
    <w:lvl w:ilvl="0" w:tplc="7DE2ABD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6757BD"/>
    <w:multiLevelType w:val="hybridMultilevel"/>
    <w:tmpl w:val="231C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E42FA"/>
    <w:multiLevelType w:val="hybridMultilevel"/>
    <w:tmpl w:val="A5B243F6"/>
    <w:lvl w:ilvl="0" w:tplc="3B209F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5C4BC2A" w:tentative="1">
      <w:start w:val="1"/>
      <w:numFmt w:val="lowerLetter"/>
      <w:lvlText w:val="%2."/>
      <w:lvlJc w:val="left"/>
      <w:pPr>
        <w:ind w:left="1440" w:hanging="360"/>
      </w:pPr>
    </w:lvl>
    <w:lvl w:ilvl="2" w:tplc="42288B56" w:tentative="1">
      <w:start w:val="1"/>
      <w:numFmt w:val="lowerRoman"/>
      <w:lvlText w:val="%3."/>
      <w:lvlJc w:val="right"/>
      <w:pPr>
        <w:ind w:left="2160" w:hanging="180"/>
      </w:pPr>
    </w:lvl>
    <w:lvl w:ilvl="3" w:tplc="F9F49C24" w:tentative="1">
      <w:start w:val="1"/>
      <w:numFmt w:val="decimal"/>
      <w:lvlText w:val="%4."/>
      <w:lvlJc w:val="left"/>
      <w:pPr>
        <w:ind w:left="2880" w:hanging="360"/>
      </w:pPr>
    </w:lvl>
    <w:lvl w:ilvl="4" w:tplc="92A6757E" w:tentative="1">
      <w:start w:val="1"/>
      <w:numFmt w:val="lowerLetter"/>
      <w:lvlText w:val="%5."/>
      <w:lvlJc w:val="left"/>
      <w:pPr>
        <w:ind w:left="3600" w:hanging="360"/>
      </w:pPr>
    </w:lvl>
    <w:lvl w:ilvl="5" w:tplc="FF343384" w:tentative="1">
      <w:start w:val="1"/>
      <w:numFmt w:val="lowerRoman"/>
      <w:lvlText w:val="%6."/>
      <w:lvlJc w:val="right"/>
      <w:pPr>
        <w:ind w:left="4320" w:hanging="180"/>
      </w:pPr>
    </w:lvl>
    <w:lvl w:ilvl="6" w:tplc="C23C0274" w:tentative="1">
      <w:start w:val="1"/>
      <w:numFmt w:val="decimal"/>
      <w:lvlText w:val="%7."/>
      <w:lvlJc w:val="left"/>
      <w:pPr>
        <w:ind w:left="5040" w:hanging="360"/>
      </w:pPr>
    </w:lvl>
    <w:lvl w:ilvl="7" w:tplc="741A8E78" w:tentative="1">
      <w:start w:val="1"/>
      <w:numFmt w:val="lowerLetter"/>
      <w:lvlText w:val="%8."/>
      <w:lvlJc w:val="left"/>
      <w:pPr>
        <w:ind w:left="5760" w:hanging="360"/>
      </w:pPr>
    </w:lvl>
    <w:lvl w:ilvl="8" w:tplc="1DE6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C63B1"/>
    <w:multiLevelType w:val="hybridMultilevel"/>
    <w:tmpl w:val="B566B5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E0770C"/>
    <w:multiLevelType w:val="hybridMultilevel"/>
    <w:tmpl w:val="CC86DC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2"/>
  </w:num>
  <w:num w:numId="5">
    <w:abstractNumId w:val="29"/>
  </w:num>
  <w:num w:numId="6">
    <w:abstractNumId w:val="9"/>
  </w:num>
  <w:num w:numId="7">
    <w:abstractNumId w:val="12"/>
  </w:num>
  <w:num w:numId="8">
    <w:abstractNumId w:val="21"/>
  </w:num>
  <w:num w:numId="9">
    <w:abstractNumId w:val="6"/>
  </w:num>
  <w:num w:numId="10">
    <w:abstractNumId w:val="25"/>
  </w:num>
  <w:num w:numId="11">
    <w:abstractNumId w:val="28"/>
  </w:num>
  <w:num w:numId="12">
    <w:abstractNumId w:val="14"/>
  </w:num>
  <w:num w:numId="13">
    <w:abstractNumId w:val="8"/>
  </w:num>
  <w:num w:numId="14">
    <w:abstractNumId w:val="16"/>
  </w:num>
  <w:num w:numId="15">
    <w:abstractNumId w:val="13"/>
  </w:num>
  <w:num w:numId="16">
    <w:abstractNumId w:val="22"/>
  </w:num>
  <w:num w:numId="17">
    <w:abstractNumId w:val="18"/>
  </w:num>
  <w:num w:numId="18">
    <w:abstractNumId w:val="27"/>
  </w:num>
  <w:num w:numId="19">
    <w:abstractNumId w:val="20"/>
  </w:num>
  <w:num w:numId="20">
    <w:abstractNumId w:val="30"/>
  </w:num>
  <w:num w:numId="21">
    <w:abstractNumId w:val="5"/>
  </w:num>
  <w:num w:numId="22">
    <w:abstractNumId w:val="15"/>
  </w:num>
  <w:num w:numId="23">
    <w:abstractNumId w:val="26"/>
  </w:num>
  <w:num w:numId="24">
    <w:abstractNumId w:val="0"/>
  </w:num>
  <w:num w:numId="25">
    <w:abstractNumId w:val="1"/>
  </w:num>
  <w:num w:numId="26">
    <w:abstractNumId w:val="10"/>
  </w:num>
  <w:num w:numId="27">
    <w:abstractNumId w:val="23"/>
  </w:num>
  <w:num w:numId="28">
    <w:abstractNumId w:val="7"/>
  </w:num>
  <w:num w:numId="29">
    <w:abstractNumId w:val="31"/>
  </w:num>
  <w:num w:numId="30">
    <w:abstractNumId w:val="1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96"/>
    <w:rsid w:val="00000A6D"/>
    <w:rsid w:val="000061ED"/>
    <w:rsid w:val="000105A7"/>
    <w:rsid w:val="000113DC"/>
    <w:rsid w:val="0001555A"/>
    <w:rsid w:val="00015EDB"/>
    <w:rsid w:val="00017F96"/>
    <w:rsid w:val="00017FE7"/>
    <w:rsid w:val="00021129"/>
    <w:rsid w:val="00021394"/>
    <w:rsid w:val="00021AE8"/>
    <w:rsid w:val="00021FE6"/>
    <w:rsid w:val="00022080"/>
    <w:rsid w:val="0002404C"/>
    <w:rsid w:val="0003028E"/>
    <w:rsid w:val="0003223D"/>
    <w:rsid w:val="000335AD"/>
    <w:rsid w:val="000359E6"/>
    <w:rsid w:val="000404D6"/>
    <w:rsid w:val="0004058A"/>
    <w:rsid w:val="000418B6"/>
    <w:rsid w:val="00041BEA"/>
    <w:rsid w:val="0004676E"/>
    <w:rsid w:val="00052822"/>
    <w:rsid w:val="0005319B"/>
    <w:rsid w:val="00053258"/>
    <w:rsid w:val="00053D48"/>
    <w:rsid w:val="00053D64"/>
    <w:rsid w:val="00054768"/>
    <w:rsid w:val="00055FE3"/>
    <w:rsid w:val="00060FEB"/>
    <w:rsid w:val="000621F2"/>
    <w:rsid w:val="000664CB"/>
    <w:rsid w:val="00066D59"/>
    <w:rsid w:val="00070C87"/>
    <w:rsid w:val="00072A9B"/>
    <w:rsid w:val="0007568E"/>
    <w:rsid w:val="000766C3"/>
    <w:rsid w:val="000773FE"/>
    <w:rsid w:val="00077B7F"/>
    <w:rsid w:val="000808A1"/>
    <w:rsid w:val="00081275"/>
    <w:rsid w:val="000816A7"/>
    <w:rsid w:val="00082461"/>
    <w:rsid w:val="000856BB"/>
    <w:rsid w:val="000862A9"/>
    <w:rsid w:val="000874A6"/>
    <w:rsid w:val="0008777A"/>
    <w:rsid w:val="000926C5"/>
    <w:rsid w:val="00093293"/>
    <w:rsid w:val="000945E6"/>
    <w:rsid w:val="0009589E"/>
    <w:rsid w:val="00096B1C"/>
    <w:rsid w:val="00096D0E"/>
    <w:rsid w:val="000A12E1"/>
    <w:rsid w:val="000A5148"/>
    <w:rsid w:val="000A7069"/>
    <w:rsid w:val="000B4AA8"/>
    <w:rsid w:val="000B5639"/>
    <w:rsid w:val="000B63E9"/>
    <w:rsid w:val="000B7870"/>
    <w:rsid w:val="000C3818"/>
    <w:rsid w:val="000C7FBC"/>
    <w:rsid w:val="000D2549"/>
    <w:rsid w:val="000E0154"/>
    <w:rsid w:val="000E470F"/>
    <w:rsid w:val="000E4991"/>
    <w:rsid w:val="000E675A"/>
    <w:rsid w:val="000F0816"/>
    <w:rsid w:val="000F0B19"/>
    <w:rsid w:val="00100C70"/>
    <w:rsid w:val="00102A08"/>
    <w:rsid w:val="001035BC"/>
    <w:rsid w:val="001064A2"/>
    <w:rsid w:val="001103D4"/>
    <w:rsid w:val="001171C4"/>
    <w:rsid w:val="00120AFA"/>
    <w:rsid w:val="00120E36"/>
    <w:rsid w:val="00120EB3"/>
    <w:rsid w:val="001217F8"/>
    <w:rsid w:val="0012273F"/>
    <w:rsid w:val="001260D0"/>
    <w:rsid w:val="001275E4"/>
    <w:rsid w:val="001328CE"/>
    <w:rsid w:val="001329B3"/>
    <w:rsid w:val="00134D30"/>
    <w:rsid w:val="001354E9"/>
    <w:rsid w:val="00141214"/>
    <w:rsid w:val="001444D5"/>
    <w:rsid w:val="001444DE"/>
    <w:rsid w:val="00150CBB"/>
    <w:rsid w:val="00153023"/>
    <w:rsid w:val="00153124"/>
    <w:rsid w:val="00154D7E"/>
    <w:rsid w:val="001561E9"/>
    <w:rsid w:val="00157876"/>
    <w:rsid w:val="00160595"/>
    <w:rsid w:val="00163AFF"/>
    <w:rsid w:val="00164839"/>
    <w:rsid w:val="0016605F"/>
    <w:rsid w:val="00166E4F"/>
    <w:rsid w:val="00170762"/>
    <w:rsid w:val="00171147"/>
    <w:rsid w:val="0017149C"/>
    <w:rsid w:val="00172428"/>
    <w:rsid w:val="0018044F"/>
    <w:rsid w:val="00183063"/>
    <w:rsid w:val="0018518F"/>
    <w:rsid w:val="00186084"/>
    <w:rsid w:val="00186B6A"/>
    <w:rsid w:val="001874A7"/>
    <w:rsid w:val="00193C5E"/>
    <w:rsid w:val="00193EB1"/>
    <w:rsid w:val="001A2E75"/>
    <w:rsid w:val="001A3DEB"/>
    <w:rsid w:val="001A6315"/>
    <w:rsid w:val="001B0199"/>
    <w:rsid w:val="001B1C07"/>
    <w:rsid w:val="001B6B0C"/>
    <w:rsid w:val="001C2E98"/>
    <w:rsid w:val="001C428B"/>
    <w:rsid w:val="001D1381"/>
    <w:rsid w:val="001D3968"/>
    <w:rsid w:val="001D488A"/>
    <w:rsid w:val="001D48FC"/>
    <w:rsid w:val="001D50DE"/>
    <w:rsid w:val="001E0A15"/>
    <w:rsid w:val="001E175A"/>
    <w:rsid w:val="001E2970"/>
    <w:rsid w:val="001E5A2A"/>
    <w:rsid w:val="001E754C"/>
    <w:rsid w:val="001F03C1"/>
    <w:rsid w:val="001F0774"/>
    <w:rsid w:val="001F0E97"/>
    <w:rsid w:val="001F7E85"/>
    <w:rsid w:val="002021F1"/>
    <w:rsid w:val="0020465F"/>
    <w:rsid w:val="00204724"/>
    <w:rsid w:val="00206495"/>
    <w:rsid w:val="00207DED"/>
    <w:rsid w:val="00210183"/>
    <w:rsid w:val="0021261B"/>
    <w:rsid w:val="00222B7F"/>
    <w:rsid w:val="0022790E"/>
    <w:rsid w:val="0023153C"/>
    <w:rsid w:val="002317D8"/>
    <w:rsid w:val="00233242"/>
    <w:rsid w:val="00234F97"/>
    <w:rsid w:val="00235DB7"/>
    <w:rsid w:val="00237954"/>
    <w:rsid w:val="00241680"/>
    <w:rsid w:val="002417DF"/>
    <w:rsid w:val="00241924"/>
    <w:rsid w:val="00245FF1"/>
    <w:rsid w:val="00246421"/>
    <w:rsid w:val="00246EAF"/>
    <w:rsid w:val="00247142"/>
    <w:rsid w:val="00247946"/>
    <w:rsid w:val="002521F5"/>
    <w:rsid w:val="0026022E"/>
    <w:rsid w:val="002619FF"/>
    <w:rsid w:val="002656EB"/>
    <w:rsid w:val="00265CD5"/>
    <w:rsid w:val="00270CCF"/>
    <w:rsid w:val="002730FF"/>
    <w:rsid w:val="00277A14"/>
    <w:rsid w:val="00281077"/>
    <w:rsid w:val="002818C0"/>
    <w:rsid w:val="00282793"/>
    <w:rsid w:val="00285D08"/>
    <w:rsid w:val="00285FFD"/>
    <w:rsid w:val="00287384"/>
    <w:rsid w:val="00287938"/>
    <w:rsid w:val="0029141B"/>
    <w:rsid w:val="002A07D9"/>
    <w:rsid w:val="002A2309"/>
    <w:rsid w:val="002A4101"/>
    <w:rsid w:val="002A7E4F"/>
    <w:rsid w:val="002B0F72"/>
    <w:rsid w:val="002B13F6"/>
    <w:rsid w:val="002B6A50"/>
    <w:rsid w:val="002B70A5"/>
    <w:rsid w:val="002C07B5"/>
    <w:rsid w:val="002C1440"/>
    <w:rsid w:val="002C4050"/>
    <w:rsid w:val="002C40E3"/>
    <w:rsid w:val="002C466A"/>
    <w:rsid w:val="002C466C"/>
    <w:rsid w:val="002D2C9B"/>
    <w:rsid w:val="002D5285"/>
    <w:rsid w:val="002E2115"/>
    <w:rsid w:val="002E45E6"/>
    <w:rsid w:val="002E55D6"/>
    <w:rsid w:val="002E7888"/>
    <w:rsid w:val="002F2D19"/>
    <w:rsid w:val="002F498A"/>
    <w:rsid w:val="002F50EB"/>
    <w:rsid w:val="002F5119"/>
    <w:rsid w:val="002F626A"/>
    <w:rsid w:val="002F6961"/>
    <w:rsid w:val="00303D92"/>
    <w:rsid w:val="00306520"/>
    <w:rsid w:val="003102E5"/>
    <w:rsid w:val="003133ED"/>
    <w:rsid w:val="00313DB1"/>
    <w:rsid w:val="003144F9"/>
    <w:rsid w:val="00315A72"/>
    <w:rsid w:val="00317276"/>
    <w:rsid w:val="003214CC"/>
    <w:rsid w:val="003262BB"/>
    <w:rsid w:val="00326984"/>
    <w:rsid w:val="00333293"/>
    <w:rsid w:val="00333E7B"/>
    <w:rsid w:val="00334F62"/>
    <w:rsid w:val="00336F31"/>
    <w:rsid w:val="00341418"/>
    <w:rsid w:val="003438AF"/>
    <w:rsid w:val="00353722"/>
    <w:rsid w:val="00356511"/>
    <w:rsid w:val="00367AD4"/>
    <w:rsid w:val="00370C5C"/>
    <w:rsid w:val="00372501"/>
    <w:rsid w:val="003740BD"/>
    <w:rsid w:val="003746AF"/>
    <w:rsid w:val="0037560F"/>
    <w:rsid w:val="00377F21"/>
    <w:rsid w:val="0038067C"/>
    <w:rsid w:val="003819B5"/>
    <w:rsid w:val="00384C0A"/>
    <w:rsid w:val="00390FB0"/>
    <w:rsid w:val="00392137"/>
    <w:rsid w:val="0039370F"/>
    <w:rsid w:val="00396F3E"/>
    <w:rsid w:val="003A4F2D"/>
    <w:rsid w:val="003B040E"/>
    <w:rsid w:val="003B12DE"/>
    <w:rsid w:val="003B26B0"/>
    <w:rsid w:val="003B59B9"/>
    <w:rsid w:val="003C3033"/>
    <w:rsid w:val="003C3F1E"/>
    <w:rsid w:val="003D118E"/>
    <w:rsid w:val="003D4E16"/>
    <w:rsid w:val="003D6584"/>
    <w:rsid w:val="003D713A"/>
    <w:rsid w:val="003E42AD"/>
    <w:rsid w:val="003E6417"/>
    <w:rsid w:val="003E6762"/>
    <w:rsid w:val="003E7569"/>
    <w:rsid w:val="003F464A"/>
    <w:rsid w:val="003F5E37"/>
    <w:rsid w:val="0040131C"/>
    <w:rsid w:val="004026AE"/>
    <w:rsid w:val="00407456"/>
    <w:rsid w:val="00410BF5"/>
    <w:rsid w:val="00414361"/>
    <w:rsid w:val="00414639"/>
    <w:rsid w:val="0041607C"/>
    <w:rsid w:val="00416118"/>
    <w:rsid w:val="0042103E"/>
    <w:rsid w:val="00422859"/>
    <w:rsid w:val="00422B46"/>
    <w:rsid w:val="004234E2"/>
    <w:rsid w:val="00423E86"/>
    <w:rsid w:val="00424BA5"/>
    <w:rsid w:val="00425919"/>
    <w:rsid w:val="004278D3"/>
    <w:rsid w:val="0043028A"/>
    <w:rsid w:val="004305DC"/>
    <w:rsid w:val="00430FE3"/>
    <w:rsid w:val="00431634"/>
    <w:rsid w:val="004346A3"/>
    <w:rsid w:val="00435809"/>
    <w:rsid w:val="00436634"/>
    <w:rsid w:val="004415AE"/>
    <w:rsid w:val="004419F8"/>
    <w:rsid w:val="00444763"/>
    <w:rsid w:val="00445B16"/>
    <w:rsid w:val="00445DCE"/>
    <w:rsid w:val="004475A8"/>
    <w:rsid w:val="00447C84"/>
    <w:rsid w:val="004508CB"/>
    <w:rsid w:val="00451B50"/>
    <w:rsid w:val="0045250C"/>
    <w:rsid w:val="00452F7C"/>
    <w:rsid w:val="004537D6"/>
    <w:rsid w:val="00453C78"/>
    <w:rsid w:val="00453EE3"/>
    <w:rsid w:val="00454B8B"/>
    <w:rsid w:val="00455D6C"/>
    <w:rsid w:val="00461F19"/>
    <w:rsid w:val="0046233A"/>
    <w:rsid w:val="00463511"/>
    <w:rsid w:val="004635D5"/>
    <w:rsid w:val="004659D6"/>
    <w:rsid w:val="004706D3"/>
    <w:rsid w:val="00472FEE"/>
    <w:rsid w:val="00476BA8"/>
    <w:rsid w:val="00477512"/>
    <w:rsid w:val="004819DA"/>
    <w:rsid w:val="00482320"/>
    <w:rsid w:val="0049026D"/>
    <w:rsid w:val="0049111F"/>
    <w:rsid w:val="00491B1D"/>
    <w:rsid w:val="00492CBD"/>
    <w:rsid w:val="004978E7"/>
    <w:rsid w:val="004A3079"/>
    <w:rsid w:val="004A3D78"/>
    <w:rsid w:val="004A4C4C"/>
    <w:rsid w:val="004A63EA"/>
    <w:rsid w:val="004B5D4E"/>
    <w:rsid w:val="004B652C"/>
    <w:rsid w:val="004C0472"/>
    <w:rsid w:val="004C0C9D"/>
    <w:rsid w:val="004C129C"/>
    <w:rsid w:val="004C26D0"/>
    <w:rsid w:val="004C2F4D"/>
    <w:rsid w:val="004C441B"/>
    <w:rsid w:val="004C75DF"/>
    <w:rsid w:val="004C7E81"/>
    <w:rsid w:val="004D2561"/>
    <w:rsid w:val="004E0C57"/>
    <w:rsid w:val="004E1896"/>
    <w:rsid w:val="004E1F23"/>
    <w:rsid w:val="004E4884"/>
    <w:rsid w:val="004E730F"/>
    <w:rsid w:val="004E7CE6"/>
    <w:rsid w:val="004F2008"/>
    <w:rsid w:val="004F4F40"/>
    <w:rsid w:val="004F55B8"/>
    <w:rsid w:val="004F5DAE"/>
    <w:rsid w:val="004F70B6"/>
    <w:rsid w:val="00500ECE"/>
    <w:rsid w:val="00510895"/>
    <w:rsid w:val="00512764"/>
    <w:rsid w:val="00514CF6"/>
    <w:rsid w:val="0051577E"/>
    <w:rsid w:val="005164EB"/>
    <w:rsid w:val="0052486C"/>
    <w:rsid w:val="0052495C"/>
    <w:rsid w:val="00527228"/>
    <w:rsid w:val="00530279"/>
    <w:rsid w:val="00533DDB"/>
    <w:rsid w:val="00534419"/>
    <w:rsid w:val="00534F88"/>
    <w:rsid w:val="00536617"/>
    <w:rsid w:val="00541349"/>
    <w:rsid w:val="005433F8"/>
    <w:rsid w:val="00547727"/>
    <w:rsid w:val="00553269"/>
    <w:rsid w:val="00560164"/>
    <w:rsid w:val="00561211"/>
    <w:rsid w:val="00561DCC"/>
    <w:rsid w:val="00562C57"/>
    <w:rsid w:val="00563082"/>
    <w:rsid w:val="00564E81"/>
    <w:rsid w:val="00567145"/>
    <w:rsid w:val="00567626"/>
    <w:rsid w:val="005726D4"/>
    <w:rsid w:val="005726EB"/>
    <w:rsid w:val="00573BD6"/>
    <w:rsid w:val="00573FA3"/>
    <w:rsid w:val="00575257"/>
    <w:rsid w:val="0057549A"/>
    <w:rsid w:val="005761F5"/>
    <w:rsid w:val="005812D9"/>
    <w:rsid w:val="0058290C"/>
    <w:rsid w:val="00585FF7"/>
    <w:rsid w:val="0058675A"/>
    <w:rsid w:val="00587EAA"/>
    <w:rsid w:val="005909D3"/>
    <w:rsid w:val="00591A35"/>
    <w:rsid w:val="00595EB4"/>
    <w:rsid w:val="00596CCF"/>
    <w:rsid w:val="005A10E6"/>
    <w:rsid w:val="005A4454"/>
    <w:rsid w:val="005A4C3B"/>
    <w:rsid w:val="005B5A72"/>
    <w:rsid w:val="005B6D50"/>
    <w:rsid w:val="005C0A55"/>
    <w:rsid w:val="005C1F5E"/>
    <w:rsid w:val="005C2E8D"/>
    <w:rsid w:val="005C706C"/>
    <w:rsid w:val="005D019D"/>
    <w:rsid w:val="005D3A60"/>
    <w:rsid w:val="005D5FA9"/>
    <w:rsid w:val="005E067D"/>
    <w:rsid w:val="005E0FCF"/>
    <w:rsid w:val="005E1221"/>
    <w:rsid w:val="005E3433"/>
    <w:rsid w:val="005E4349"/>
    <w:rsid w:val="005E4BA6"/>
    <w:rsid w:val="005E6174"/>
    <w:rsid w:val="005F19B0"/>
    <w:rsid w:val="005F2482"/>
    <w:rsid w:val="005F3AF6"/>
    <w:rsid w:val="006003C3"/>
    <w:rsid w:val="006018FE"/>
    <w:rsid w:val="00604D69"/>
    <w:rsid w:val="006117AB"/>
    <w:rsid w:val="006146DA"/>
    <w:rsid w:val="006146E5"/>
    <w:rsid w:val="00614E13"/>
    <w:rsid w:val="0062059D"/>
    <w:rsid w:val="00620DA4"/>
    <w:rsid w:val="00623138"/>
    <w:rsid w:val="0062494E"/>
    <w:rsid w:val="0062515F"/>
    <w:rsid w:val="00625C46"/>
    <w:rsid w:val="00625EBF"/>
    <w:rsid w:val="00626BDA"/>
    <w:rsid w:val="00627376"/>
    <w:rsid w:val="006308CB"/>
    <w:rsid w:val="0063125E"/>
    <w:rsid w:val="006343E0"/>
    <w:rsid w:val="0063441E"/>
    <w:rsid w:val="00634D91"/>
    <w:rsid w:val="00635F82"/>
    <w:rsid w:val="00641854"/>
    <w:rsid w:val="006419BC"/>
    <w:rsid w:val="00642EFE"/>
    <w:rsid w:val="00644C70"/>
    <w:rsid w:val="00647540"/>
    <w:rsid w:val="0065215C"/>
    <w:rsid w:val="00652342"/>
    <w:rsid w:val="0065519C"/>
    <w:rsid w:val="006551CC"/>
    <w:rsid w:val="00661E72"/>
    <w:rsid w:val="00662025"/>
    <w:rsid w:val="0066369F"/>
    <w:rsid w:val="00664E92"/>
    <w:rsid w:val="006651ED"/>
    <w:rsid w:val="006656AF"/>
    <w:rsid w:val="00666F09"/>
    <w:rsid w:val="006707EC"/>
    <w:rsid w:val="0067127A"/>
    <w:rsid w:val="006839A4"/>
    <w:rsid w:val="00684FBE"/>
    <w:rsid w:val="006860E3"/>
    <w:rsid w:val="0069554C"/>
    <w:rsid w:val="00695704"/>
    <w:rsid w:val="006A0CD6"/>
    <w:rsid w:val="006A1881"/>
    <w:rsid w:val="006A21FB"/>
    <w:rsid w:val="006A3B16"/>
    <w:rsid w:val="006A5D35"/>
    <w:rsid w:val="006B0866"/>
    <w:rsid w:val="006B09E3"/>
    <w:rsid w:val="006B0AA8"/>
    <w:rsid w:val="006B1EE6"/>
    <w:rsid w:val="006B24A4"/>
    <w:rsid w:val="006B2DCC"/>
    <w:rsid w:val="006B34AA"/>
    <w:rsid w:val="006B5B4B"/>
    <w:rsid w:val="006B6564"/>
    <w:rsid w:val="006B7329"/>
    <w:rsid w:val="006B743B"/>
    <w:rsid w:val="006C2816"/>
    <w:rsid w:val="006C628B"/>
    <w:rsid w:val="006D113C"/>
    <w:rsid w:val="006D4C93"/>
    <w:rsid w:val="006D75CF"/>
    <w:rsid w:val="006E2B37"/>
    <w:rsid w:val="006E40E8"/>
    <w:rsid w:val="006E434A"/>
    <w:rsid w:val="006E5305"/>
    <w:rsid w:val="006E7576"/>
    <w:rsid w:val="006F1C15"/>
    <w:rsid w:val="006F204F"/>
    <w:rsid w:val="006F2B1C"/>
    <w:rsid w:val="006F40D2"/>
    <w:rsid w:val="006F766E"/>
    <w:rsid w:val="007008AE"/>
    <w:rsid w:val="0070157F"/>
    <w:rsid w:val="00704D5B"/>
    <w:rsid w:val="0070524F"/>
    <w:rsid w:val="0071081D"/>
    <w:rsid w:val="007155EC"/>
    <w:rsid w:val="007161B9"/>
    <w:rsid w:val="0071691B"/>
    <w:rsid w:val="007174F9"/>
    <w:rsid w:val="007211B0"/>
    <w:rsid w:val="007213C6"/>
    <w:rsid w:val="00722D2D"/>
    <w:rsid w:val="007231D6"/>
    <w:rsid w:val="00723C38"/>
    <w:rsid w:val="00724EDB"/>
    <w:rsid w:val="00726D0D"/>
    <w:rsid w:val="0073036D"/>
    <w:rsid w:val="00731325"/>
    <w:rsid w:val="007346FF"/>
    <w:rsid w:val="00734A9D"/>
    <w:rsid w:val="00736079"/>
    <w:rsid w:val="0073641A"/>
    <w:rsid w:val="00736E2A"/>
    <w:rsid w:val="00737810"/>
    <w:rsid w:val="00742EFC"/>
    <w:rsid w:val="007448F4"/>
    <w:rsid w:val="007507DA"/>
    <w:rsid w:val="00752334"/>
    <w:rsid w:val="00752343"/>
    <w:rsid w:val="007529C7"/>
    <w:rsid w:val="00760874"/>
    <w:rsid w:val="00763430"/>
    <w:rsid w:val="00763B44"/>
    <w:rsid w:val="00770AFB"/>
    <w:rsid w:val="00770CAC"/>
    <w:rsid w:val="007714DE"/>
    <w:rsid w:val="00774907"/>
    <w:rsid w:val="00775BF8"/>
    <w:rsid w:val="00777520"/>
    <w:rsid w:val="00784AC9"/>
    <w:rsid w:val="007851D0"/>
    <w:rsid w:val="00787E4A"/>
    <w:rsid w:val="00792562"/>
    <w:rsid w:val="00794B31"/>
    <w:rsid w:val="00795B54"/>
    <w:rsid w:val="00797848"/>
    <w:rsid w:val="007A0139"/>
    <w:rsid w:val="007A0B87"/>
    <w:rsid w:val="007A0DFD"/>
    <w:rsid w:val="007A2BB3"/>
    <w:rsid w:val="007A4903"/>
    <w:rsid w:val="007A6DCB"/>
    <w:rsid w:val="007A744F"/>
    <w:rsid w:val="007B0937"/>
    <w:rsid w:val="007B0F0C"/>
    <w:rsid w:val="007B17A0"/>
    <w:rsid w:val="007B4BB4"/>
    <w:rsid w:val="007C0E8B"/>
    <w:rsid w:val="007C3AE9"/>
    <w:rsid w:val="007D465C"/>
    <w:rsid w:val="007D4DA8"/>
    <w:rsid w:val="007D5C10"/>
    <w:rsid w:val="007D723C"/>
    <w:rsid w:val="007E131B"/>
    <w:rsid w:val="007E3815"/>
    <w:rsid w:val="007E4495"/>
    <w:rsid w:val="007E501A"/>
    <w:rsid w:val="007F2898"/>
    <w:rsid w:val="00801090"/>
    <w:rsid w:val="008011CB"/>
    <w:rsid w:val="00802DB0"/>
    <w:rsid w:val="00810373"/>
    <w:rsid w:val="00812C41"/>
    <w:rsid w:val="00813CEB"/>
    <w:rsid w:val="00817121"/>
    <w:rsid w:val="0082095E"/>
    <w:rsid w:val="00821F63"/>
    <w:rsid w:val="008221BC"/>
    <w:rsid w:val="008222B4"/>
    <w:rsid w:val="00822AAC"/>
    <w:rsid w:val="00824287"/>
    <w:rsid w:val="00826604"/>
    <w:rsid w:val="00826E36"/>
    <w:rsid w:val="0083014B"/>
    <w:rsid w:val="0083143A"/>
    <w:rsid w:val="00835259"/>
    <w:rsid w:val="00835EE5"/>
    <w:rsid w:val="00837B97"/>
    <w:rsid w:val="00841EE8"/>
    <w:rsid w:val="008433D5"/>
    <w:rsid w:val="0084490A"/>
    <w:rsid w:val="008455FE"/>
    <w:rsid w:val="00847069"/>
    <w:rsid w:val="00852481"/>
    <w:rsid w:val="00854E14"/>
    <w:rsid w:val="0086061E"/>
    <w:rsid w:val="0086571A"/>
    <w:rsid w:val="00865F90"/>
    <w:rsid w:val="008800E2"/>
    <w:rsid w:val="0088014F"/>
    <w:rsid w:val="00880494"/>
    <w:rsid w:val="008851A8"/>
    <w:rsid w:val="00894572"/>
    <w:rsid w:val="00894752"/>
    <w:rsid w:val="008949AE"/>
    <w:rsid w:val="008A1E40"/>
    <w:rsid w:val="008A2898"/>
    <w:rsid w:val="008A2BF7"/>
    <w:rsid w:val="008A2E0E"/>
    <w:rsid w:val="008A30DF"/>
    <w:rsid w:val="008A5887"/>
    <w:rsid w:val="008A7F2D"/>
    <w:rsid w:val="008B157E"/>
    <w:rsid w:val="008B2132"/>
    <w:rsid w:val="008B37C2"/>
    <w:rsid w:val="008B3DF5"/>
    <w:rsid w:val="008B7A66"/>
    <w:rsid w:val="008C132E"/>
    <w:rsid w:val="008C1F79"/>
    <w:rsid w:val="008C282E"/>
    <w:rsid w:val="008C38BE"/>
    <w:rsid w:val="008C497D"/>
    <w:rsid w:val="008D132C"/>
    <w:rsid w:val="008D3C62"/>
    <w:rsid w:val="008D5FCD"/>
    <w:rsid w:val="008E3803"/>
    <w:rsid w:val="008E5758"/>
    <w:rsid w:val="008E6A6E"/>
    <w:rsid w:val="008F394A"/>
    <w:rsid w:val="008F52C3"/>
    <w:rsid w:val="008F56F2"/>
    <w:rsid w:val="008F7EDC"/>
    <w:rsid w:val="00903085"/>
    <w:rsid w:val="00903AFC"/>
    <w:rsid w:val="009066DA"/>
    <w:rsid w:val="00910353"/>
    <w:rsid w:val="00911D16"/>
    <w:rsid w:val="00912431"/>
    <w:rsid w:val="009134A4"/>
    <w:rsid w:val="00915B68"/>
    <w:rsid w:val="0091683B"/>
    <w:rsid w:val="00916FBE"/>
    <w:rsid w:val="0091752D"/>
    <w:rsid w:val="0092641A"/>
    <w:rsid w:val="00927BD1"/>
    <w:rsid w:val="0093028F"/>
    <w:rsid w:val="00931662"/>
    <w:rsid w:val="0093258D"/>
    <w:rsid w:val="00934610"/>
    <w:rsid w:val="00935B16"/>
    <w:rsid w:val="00937A66"/>
    <w:rsid w:val="00940F43"/>
    <w:rsid w:val="00945AEF"/>
    <w:rsid w:val="00950D4F"/>
    <w:rsid w:val="00953C99"/>
    <w:rsid w:val="00956701"/>
    <w:rsid w:val="00957E5F"/>
    <w:rsid w:val="0096554D"/>
    <w:rsid w:val="0097080D"/>
    <w:rsid w:val="00974B77"/>
    <w:rsid w:val="00974E3D"/>
    <w:rsid w:val="00975797"/>
    <w:rsid w:val="00977ADA"/>
    <w:rsid w:val="009809A7"/>
    <w:rsid w:val="009835FA"/>
    <w:rsid w:val="00984BA7"/>
    <w:rsid w:val="009850B1"/>
    <w:rsid w:val="00986620"/>
    <w:rsid w:val="00994B89"/>
    <w:rsid w:val="00995054"/>
    <w:rsid w:val="009A0211"/>
    <w:rsid w:val="009A04F5"/>
    <w:rsid w:val="009A05F3"/>
    <w:rsid w:val="009A0A95"/>
    <w:rsid w:val="009A21A2"/>
    <w:rsid w:val="009A3C33"/>
    <w:rsid w:val="009A3D04"/>
    <w:rsid w:val="009A3D2B"/>
    <w:rsid w:val="009A5957"/>
    <w:rsid w:val="009A5C08"/>
    <w:rsid w:val="009B0651"/>
    <w:rsid w:val="009B14A5"/>
    <w:rsid w:val="009B20BF"/>
    <w:rsid w:val="009B3405"/>
    <w:rsid w:val="009B377A"/>
    <w:rsid w:val="009B4BBD"/>
    <w:rsid w:val="009C4FB3"/>
    <w:rsid w:val="009C64A6"/>
    <w:rsid w:val="009D4910"/>
    <w:rsid w:val="009D6A6E"/>
    <w:rsid w:val="009D6F5F"/>
    <w:rsid w:val="009D7371"/>
    <w:rsid w:val="009D7542"/>
    <w:rsid w:val="009E172C"/>
    <w:rsid w:val="009E1B70"/>
    <w:rsid w:val="009E1CA6"/>
    <w:rsid w:val="009E27CC"/>
    <w:rsid w:val="009F3B14"/>
    <w:rsid w:val="009F63F8"/>
    <w:rsid w:val="009F741E"/>
    <w:rsid w:val="00A0123F"/>
    <w:rsid w:val="00A074A7"/>
    <w:rsid w:val="00A13ADA"/>
    <w:rsid w:val="00A14044"/>
    <w:rsid w:val="00A21FDE"/>
    <w:rsid w:val="00A228BB"/>
    <w:rsid w:val="00A24A7F"/>
    <w:rsid w:val="00A2650D"/>
    <w:rsid w:val="00A36038"/>
    <w:rsid w:val="00A43248"/>
    <w:rsid w:val="00A44C24"/>
    <w:rsid w:val="00A50C90"/>
    <w:rsid w:val="00A53135"/>
    <w:rsid w:val="00A53CD8"/>
    <w:rsid w:val="00A6029A"/>
    <w:rsid w:val="00A60BB0"/>
    <w:rsid w:val="00A62126"/>
    <w:rsid w:val="00A6327C"/>
    <w:rsid w:val="00A70164"/>
    <w:rsid w:val="00A70C1A"/>
    <w:rsid w:val="00A7123F"/>
    <w:rsid w:val="00A71874"/>
    <w:rsid w:val="00A72330"/>
    <w:rsid w:val="00A730D0"/>
    <w:rsid w:val="00A7338E"/>
    <w:rsid w:val="00A8013F"/>
    <w:rsid w:val="00A806FD"/>
    <w:rsid w:val="00A80801"/>
    <w:rsid w:val="00A812F7"/>
    <w:rsid w:val="00A8661D"/>
    <w:rsid w:val="00A90456"/>
    <w:rsid w:val="00A923E2"/>
    <w:rsid w:val="00A9393C"/>
    <w:rsid w:val="00A951E6"/>
    <w:rsid w:val="00AA4AAE"/>
    <w:rsid w:val="00AA55C6"/>
    <w:rsid w:val="00AB474B"/>
    <w:rsid w:val="00AB5204"/>
    <w:rsid w:val="00AB74DB"/>
    <w:rsid w:val="00AC52CD"/>
    <w:rsid w:val="00AC57CC"/>
    <w:rsid w:val="00AC6C30"/>
    <w:rsid w:val="00AC6C65"/>
    <w:rsid w:val="00AC7290"/>
    <w:rsid w:val="00AC7B04"/>
    <w:rsid w:val="00AD235B"/>
    <w:rsid w:val="00AD349A"/>
    <w:rsid w:val="00AD7219"/>
    <w:rsid w:val="00AE0CA7"/>
    <w:rsid w:val="00AE2A50"/>
    <w:rsid w:val="00AE65DF"/>
    <w:rsid w:val="00AE71F4"/>
    <w:rsid w:val="00B004DB"/>
    <w:rsid w:val="00B009FB"/>
    <w:rsid w:val="00B00D37"/>
    <w:rsid w:val="00B03D2A"/>
    <w:rsid w:val="00B04806"/>
    <w:rsid w:val="00B04C2B"/>
    <w:rsid w:val="00B07186"/>
    <w:rsid w:val="00B07842"/>
    <w:rsid w:val="00B07BA9"/>
    <w:rsid w:val="00B07CDF"/>
    <w:rsid w:val="00B10936"/>
    <w:rsid w:val="00B11084"/>
    <w:rsid w:val="00B11713"/>
    <w:rsid w:val="00B1659D"/>
    <w:rsid w:val="00B20E19"/>
    <w:rsid w:val="00B2245B"/>
    <w:rsid w:val="00B24761"/>
    <w:rsid w:val="00B254C1"/>
    <w:rsid w:val="00B326B4"/>
    <w:rsid w:val="00B34425"/>
    <w:rsid w:val="00B421E6"/>
    <w:rsid w:val="00B42F94"/>
    <w:rsid w:val="00B4377A"/>
    <w:rsid w:val="00B446DA"/>
    <w:rsid w:val="00B44FAD"/>
    <w:rsid w:val="00B45D52"/>
    <w:rsid w:val="00B50F50"/>
    <w:rsid w:val="00B51E7C"/>
    <w:rsid w:val="00B523FD"/>
    <w:rsid w:val="00B52567"/>
    <w:rsid w:val="00B52C6A"/>
    <w:rsid w:val="00B54BBD"/>
    <w:rsid w:val="00B557DD"/>
    <w:rsid w:val="00B558A9"/>
    <w:rsid w:val="00B559FE"/>
    <w:rsid w:val="00B70605"/>
    <w:rsid w:val="00B718F9"/>
    <w:rsid w:val="00B73542"/>
    <w:rsid w:val="00B800A7"/>
    <w:rsid w:val="00B84D8F"/>
    <w:rsid w:val="00B90BBD"/>
    <w:rsid w:val="00B923DD"/>
    <w:rsid w:val="00B9282E"/>
    <w:rsid w:val="00B934D8"/>
    <w:rsid w:val="00BA0103"/>
    <w:rsid w:val="00BA1371"/>
    <w:rsid w:val="00BA18DC"/>
    <w:rsid w:val="00BA4728"/>
    <w:rsid w:val="00BA598D"/>
    <w:rsid w:val="00BA5CC0"/>
    <w:rsid w:val="00BA7A97"/>
    <w:rsid w:val="00BB3173"/>
    <w:rsid w:val="00BB393B"/>
    <w:rsid w:val="00BB3FD1"/>
    <w:rsid w:val="00BB414B"/>
    <w:rsid w:val="00BB5123"/>
    <w:rsid w:val="00BB5495"/>
    <w:rsid w:val="00BB6C15"/>
    <w:rsid w:val="00BB74E2"/>
    <w:rsid w:val="00BC0ADE"/>
    <w:rsid w:val="00BC282E"/>
    <w:rsid w:val="00BC4A55"/>
    <w:rsid w:val="00BD0776"/>
    <w:rsid w:val="00BD37D5"/>
    <w:rsid w:val="00BD5E1C"/>
    <w:rsid w:val="00BE1D2B"/>
    <w:rsid w:val="00BE527E"/>
    <w:rsid w:val="00BE57D3"/>
    <w:rsid w:val="00BE6B0B"/>
    <w:rsid w:val="00BE6EDF"/>
    <w:rsid w:val="00BE7596"/>
    <w:rsid w:val="00BE7783"/>
    <w:rsid w:val="00BF0302"/>
    <w:rsid w:val="00BF3F2E"/>
    <w:rsid w:val="00BF554C"/>
    <w:rsid w:val="00C0186D"/>
    <w:rsid w:val="00C02FE6"/>
    <w:rsid w:val="00C04B8F"/>
    <w:rsid w:val="00C05796"/>
    <w:rsid w:val="00C058B2"/>
    <w:rsid w:val="00C05FF1"/>
    <w:rsid w:val="00C126DC"/>
    <w:rsid w:val="00C14B73"/>
    <w:rsid w:val="00C1585E"/>
    <w:rsid w:val="00C161EC"/>
    <w:rsid w:val="00C16576"/>
    <w:rsid w:val="00C20353"/>
    <w:rsid w:val="00C236FB"/>
    <w:rsid w:val="00C25B69"/>
    <w:rsid w:val="00C31C04"/>
    <w:rsid w:val="00C34485"/>
    <w:rsid w:val="00C37B20"/>
    <w:rsid w:val="00C42292"/>
    <w:rsid w:val="00C43080"/>
    <w:rsid w:val="00C435C8"/>
    <w:rsid w:val="00C46391"/>
    <w:rsid w:val="00C527AE"/>
    <w:rsid w:val="00C54069"/>
    <w:rsid w:val="00C61097"/>
    <w:rsid w:val="00C62B7E"/>
    <w:rsid w:val="00C634FE"/>
    <w:rsid w:val="00C80367"/>
    <w:rsid w:val="00C835BD"/>
    <w:rsid w:val="00C83C2C"/>
    <w:rsid w:val="00C84A24"/>
    <w:rsid w:val="00C852A2"/>
    <w:rsid w:val="00C86392"/>
    <w:rsid w:val="00C866C7"/>
    <w:rsid w:val="00C937A6"/>
    <w:rsid w:val="00C97C56"/>
    <w:rsid w:val="00C97F8A"/>
    <w:rsid w:val="00CA72A3"/>
    <w:rsid w:val="00CB2251"/>
    <w:rsid w:val="00CB295A"/>
    <w:rsid w:val="00CB29D7"/>
    <w:rsid w:val="00CB3A7D"/>
    <w:rsid w:val="00CB4F2C"/>
    <w:rsid w:val="00CB532B"/>
    <w:rsid w:val="00CB5342"/>
    <w:rsid w:val="00CB5986"/>
    <w:rsid w:val="00CB5F27"/>
    <w:rsid w:val="00CC5C5A"/>
    <w:rsid w:val="00CC6C7E"/>
    <w:rsid w:val="00CC77A2"/>
    <w:rsid w:val="00CD0978"/>
    <w:rsid w:val="00CD1CCD"/>
    <w:rsid w:val="00CD313F"/>
    <w:rsid w:val="00CD3610"/>
    <w:rsid w:val="00CD380E"/>
    <w:rsid w:val="00CD7B31"/>
    <w:rsid w:val="00CE10FE"/>
    <w:rsid w:val="00CE1818"/>
    <w:rsid w:val="00CE4154"/>
    <w:rsid w:val="00CE4439"/>
    <w:rsid w:val="00CE613B"/>
    <w:rsid w:val="00CF0817"/>
    <w:rsid w:val="00CF0F53"/>
    <w:rsid w:val="00CF12CB"/>
    <w:rsid w:val="00CF440E"/>
    <w:rsid w:val="00CF46D3"/>
    <w:rsid w:val="00CF68A9"/>
    <w:rsid w:val="00CF6F7A"/>
    <w:rsid w:val="00CF7A8A"/>
    <w:rsid w:val="00D058F3"/>
    <w:rsid w:val="00D105E2"/>
    <w:rsid w:val="00D13B72"/>
    <w:rsid w:val="00D14DE3"/>
    <w:rsid w:val="00D15981"/>
    <w:rsid w:val="00D16E6C"/>
    <w:rsid w:val="00D2035B"/>
    <w:rsid w:val="00D248FF"/>
    <w:rsid w:val="00D26E5E"/>
    <w:rsid w:val="00D271B8"/>
    <w:rsid w:val="00D32317"/>
    <w:rsid w:val="00D33094"/>
    <w:rsid w:val="00D35ACC"/>
    <w:rsid w:val="00D412B4"/>
    <w:rsid w:val="00D43881"/>
    <w:rsid w:val="00D4454B"/>
    <w:rsid w:val="00D4469E"/>
    <w:rsid w:val="00D54E29"/>
    <w:rsid w:val="00D57280"/>
    <w:rsid w:val="00D61100"/>
    <w:rsid w:val="00D621FF"/>
    <w:rsid w:val="00D636F3"/>
    <w:rsid w:val="00D6475E"/>
    <w:rsid w:val="00D64D24"/>
    <w:rsid w:val="00D663DD"/>
    <w:rsid w:val="00D67A5D"/>
    <w:rsid w:val="00D70E7E"/>
    <w:rsid w:val="00D72DC6"/>
    <w:rsid w:val="00D739D4"/>
    <w:rsid w:val="00D74906"/>
    <w:rsid w:val="00D75F78"/>
    <w:rsid w:val="00D80667"/>
    <w:rsid w:val="00D80FA7"/>
    <w:rsid w:val="00D8161D"/>
    <w:rsid w:val="00D83D8C"/>
    <w:rsid w:val="00D85111"/>
    <w:rsid w:val="00D87300"/>
    <w:rsid w:val="00D91F92"/>
    <w:rsid w:val="00D93A32"/>
    <w:rsid w:val="00D965D0"/>
    <w:rsid w:val="00DA2A93"/>
    <w:rsid w:val="00DA66FD"/>
    <w:rsid w:val="00DA714C"/>
    <w:rsid w:val="00DA7D75"/>
    <w:rsid w:val="00DB2A57"/>
    <w:rsid w:val="00DB4F2C"/>
    <w:rsid w:val="00DB5D17"/>
    <w:rsid w:val="00DB7162"/>
    <w:rsid w:val="00DC42D6"/>
    <w:rsid w:val="00DC6B3D"/>
    <w:rsid w:val="00DC6D67"/>
    <w:rsid w:val="00DD000D"/>
    <w:rsid w:val="00DD1ADB"/>
    <w:rsid w:val="00DD1E3E"/>
    <w:rsid w:val="00DD2DD2"/>
    <w:rsid w:val="00DD39AB"/>
    <w:rsid w:val="00DD4638"/>
    <w:rsid w:val="00DD4988"/>
    <w:rsid w:val="00DD59B3"/>
    <w:rsid w:val="00DE1C8C"/>
    <w:rsid w:val="00DE24F8"/>
    <w:rsid w:val="00DE2E4F"/>
    <w:rsid w:val="00DE639B"/>
    <w:rsid w:val="00DE7264"/>
    <w:rsid w:val="00DF65C8"/>
    <w:rsid w:val="00DF75D1"/>
    <w:rsid w:val="00DF7833"/>
    <w:rsid w:val="00E01953"/>
    <w:rsid w:val="00E01BEF"/>
    <w:rsid w:val="00E02EAF"/>
    <w:rsid w:val="00E06265"/>
    <w:rsid w:val="00E07C28"/>
    <w:rsid w:val="00E122C9"/>
    <w:rsid w:val="00E139AD"/>
    <w:rsid w:val="00E1460E"/>
    <w:rsid w:val="00E150AB"/>
    <w:rsid w:val="00E15742"/>
    <w:rsid w:val="00E1736E"/>
    <w:rsid w:val="00E17CDC"/>
    <w:rsid w:val="00E26F28"/>
    <w:rsid w:val="00E27378"/>
    <w:rsid w:val="00E27509"/>
    <w:rsid w:val="00E301A5"/>
    <w:rsid w:val="00E32A8E"/>
    <w:rsid w:val="00E36B08"/>
    <w:rsid w:val="00E44B57"/>
    <w:rsid w:val="00E451C4"/>
    <w:rsid w:val="00E46FB5"/>
    <w:rsid w:val="00E47309"/>
    <w:rsid w:val="00E476EB"/>
    <w:rsid w:val="00E52A65"/>
    <w:rsid w:val="00E52B5C"/>
    <w:rsid w:val="00E5792F"/>
    <w:rsid w:val="00E61272"/>
    <w:rsid w:val="00E66568"/>
    <w:rsid w:val="00E70409"/>
    <w:rsid w:val="00E70F8B"/>
    <w:rsid w:val="00E710AD"/>
    <w:rsid w:val="00E72E7D"/>
    <w:rsid w:val="00E73A64"/>
    <w:rsid w:val="00E7698A"/>
    <w:rsid w:val="00E81D8B"/>
    <w:rsid w:val="00E82DC4"/>
    <w:rsid w:val="00E832D7"/>
    <w:rsid w:val="00E845CE"/>
    <w:rsid w:val="00E86108"/>
    <w:rsid w:val="00E865AD"/>
    <w:rsid w:val="00E8670E"/>
    <w:rsid w:val="00E923E8"/>
    <w:rsid w:val="00E92401"/>
    <w:rsid w:val="00E93713"/>
    <w:rsid w:val="00E9376C"/>
    <w:rsid w:val="00E97CE7"/>
    <w:rsid w:val="00EA3BFD"/>
    <w:rsid w:val="00EA4AB7"/>
    <w:rsid w:val="00EB0051"/>
    <w:rsid w:val="00EB201D"/>
    <w:rsid w:val="00EB7420"/>
    <w:rsid w:val="00EC1B29"/>
    <w:rsid w:val="00EC503D"/>
    <w:rsid w:val="00EC5E4E"/>
    <w:rsid w:val="00ED0DE2"/>
    <w:rsid w:val="00ED2993"/>
    <w:rsid w:val="00ED49FF"/>
    <w:rsid w:val="00ED4DAB"/>
    <w:rsid w:val="00ED75FC"/>
    <w:rsid w:val="00ED7693"/>
    <w:rsid w:val="00EE0BA3"/>
    <w:rsid w:val="00EE1CFA"/>
    <w:rsid w:val="00EE2803"/>
    <w:rsid w:val="00EE2B96"/>
    <w:rsid w:val="00EE33F1"/>
    <w:rsid w:val="00EE760C"/>
    <w:rsid w:val="00EE77BD"/>
    <w:rsid w:val="00EE7B0F"/>
    <w:rsid w:val="00EF0E52"/>
    <w:rsid w:val="00EF4CE2"/>
    <w:rsid w:val="00EF4E1A"/>
    <w:rsid w:val="00EF5CB1"/>
    <w:rsid w:val="00EF60E7"/>
    <w:rsid w:val="00EF65D3"/>
    <w:rsid w:val="00F007EA"/>
    <w:rsid w:val="00F01DCA"/>
    <w:rsid w:val="00F03AD5"/>
    <w:rsid w:val="00F06636"/>
    <w:rsid w:val="00F076EE"/>
    <w:rsid w:val="00F106CF"/>
    <w:rsid w:val="00F12139"/>
    <w:rsid w:val="00F12F22"/>
    <w:rsid w:val="00F13B63"/>
    <w:rsid w:val="00F1455D"/>
    <w:rsid w:val="00F1682D"/>
    <w:rsid w:val="00F16A68"/>
    <w:rsid w:val="00F16D22"/>
    <w:rsid w:val="00F23CB8"/>
    <w:rsid w:val="00F24186"/>
    <w:rsid w:val="00F26852"/>
    <w:rsid w:val="00F3260C"/>
    <w:rsid w:val="00F3340A"/>
    <w:rsid w:val="00F339FA"/>
    <w:rsid w:val="00F37843"/>
    <w:rsid w:val="00F40519"/>
    <w:rsid w:val="00F40A4B"/>
    <w:rsid w:val="00F412FC"/>
    <w:rsid w:val="00F44219"/>
    <w:rsid w:val="00F453BE"/>
    <w:rsid w:val="00F45587"/>
    <w:rsid w:val="00F46E6C"/>
    <w:rsid w:val="00F50F3D"/>
    <w:rsid w:val="00F510F4"/>
    <w:rsid w:val="00F52943"/>
    <w:rsid w:val="00F53556"/>
    <w:rsid w:val="00F54D74"/>
    <w:rsid w:val="00F55BC7"/>
    <w:rsid w:val="00F5669B"/>
    <w:rsid w:val="00F6176F"/>
    <w:rsid w:val="00F61A51"/>
    <w:rsid w:val="00F62698"/>
    <w:rsid w:val="00F64600"/>
    <w:rsid w:val="00F65622"/>
    <w:rsid w:val="00F65B26"/>
    <w:rsid w:val="00F67996"/>
    <w:rsid w:val="00F71992"/>
    <w:rsid w:val="00F729FA"/>
    <w:rsid w:val="00F8013F"/>
    <w:rsid w:val="00F8104F"/>
    <w:rsid w:val="00F82852"/>
    <w:rsid w:val="00F828E5"/>
    <w:rsid w:val="00F84618"/>
    <w:rsid w:val="00F8572F"/>
    <w:rsid w:val="00F862E4"/>
    <w:rsid w:val="00F87D8C"/>
    <w:rsid w:val="00F90209"/>
    <w:rsid w:val="00F9027B"/>
    <w:rsid w:val="00F93B36"/>
    <w:rsid w:val="00F95488"/>
    <w:rsid w:val="00F9641A"/>
    <w:rsid w:val="00FA1050"/>
    <w:rsid w:val="00FA4046"/>
    <w:rsid w:val="00FA7439"/>
    <w:rsid w:val="00FB0DA9"/>
    <w:rsid w:val="00FB1757"/>
    <w:rsid w:val="00FB1A86"/>
    <w:rsid w:val="00FB4AC8"/>
    <w:rsid w:val="00FC203C"/>
    <w:rsid w:val="00FC5D42"/>
    <w:rsid w:val="00FC61D8"/>
    <w:rsid w:val="00FC6DEC"/>
    <w:rsid w:val="00FD528E"/>
    <w:rsid w:val="00FD7733"/>
    <w:rsid w:val="00FE0432"/>
    <w:rsid w:val="00FE0D00"/>
    <w:rsid w:val="00FE7491"/>
    <w:rsid w:val="00FF4220"/>
    <w:rsid w:val="00FF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B368"/>
  <w15:docId w15:val="{D1E9483C-2F90-47F4-89F4-E27CF4B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1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488A"/>
    <w:pPr>
      <w:keepNext/>
      <w:tabs>
        <w:tab w:val="num" w:pos="1440"/>
      </w:tabs>
      <w:spacing w:before="240" w:after="60" w:line="240" w:lineRule="auto"/>
      <w:ind w:left="1440" w:hanging="360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7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064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7439"/>
    <w:pPr>
      <w:ind w:left="720"/>
      <w:contextualSpacing/>
    </w:pPr>
  </w:style>
  <w:style w:type="paragraph" w:styleId="a7">
    <w:name w:val="Body Text"/>
    <w:basedOn w:val="a"/>
    <w:link w:val="a8"/>
    <w:rsid w:val="002C466A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466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62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0E47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0E47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3414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41418"/>
    <w:rPr>
      <w:rFonts w:ascii="Calibri" w:eastAsia="Calibri" w:hAnsi="Calibri" w:cs="Times New Roman"/>
    </w:rPr>
  </w:style>
  <w:style w:type="paragraph" w:customStyle="1" w:styleId="11">
    <w:name w:val="Обычный1"/>
    <w:rsid w:val="003214C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d">
    <w:name w:val="footer"/>
    <w:basedOn w:val="a"/>
    <w:link w:val="ae"/>
    <w:uiPriority w:val="99"/>
    <w:rsid w:val="003214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21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F55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554C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894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бычный2"/>
    <w:rsid w:val="0024192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48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1">
    <w:name w:val="Обычный3"/>
    <w:rsid w:val="001D488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uiPriority w:val="99"/>
    <w:rsid w:val="00454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41">
    <w:name w:val="Обычный4"/>
    <w:rsid w:val="009A3D0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Oaeno">
    <w:name w:val="Oaeno"/>
    <w:basedOn w:val="a"/>
    <w:rsid w:val="006E40E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3B16"/>
  </w:style>
  <w:style w:type="paragraph" w:customStyle="1" w:styleId="Default">
    <w:name w:val="Default"/>
    <w:rsid w:val="00C8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07C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E07C28"/>
  </w:style>
  <w:style w:type="character" w:customStyle="1" w:styleId="af2">
    <w:name w:val="Основной текст_"/>
    <w:basedOn w:val="a0"/>
    <w:link w:val="32"/>
    <w:rsid w:val="004537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f2"/>
    <w:rsid w:val="004537D6"/>
    <w:pPr>
      <w:widowControl w:val="0"/>
      <w:shd w:val="clear" w:color="auto" w:fill="FFFFFF"/>
      <w:spacing w:after="3240" w:line="312" w:lineRule="exact"/>
      <w:jc w:val="both"/>
    </w:pPr>
    <w:rPr>
      <w:rFonts w:ascii="Times New Roman" w:eastAsia="Times New Roman" w:hAnsi="Times New Roman"/>
    </w:rPr>
  </w:style>
  <w:style w:type="paragraph" w:customStyle="1" w:styleId="dt-p">
    <w:name w:val="dt-p"/>
    <w:basedOn w:val="a"/>
    <w:rsid w:val="006E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6327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A47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BA4728"/>
  </w:style>
  <w:style w:type="numbering" w:customStyle="1" w:styleId="110">
    <w:name w:val="Нет списка11"/>
    <w:next w:val="a2"/>
    <w:uiPriority w:val="99"/>
    <w:semiHidden/>
    <w:unhideWhenUsed/>
    <w:rsid w:val="00BA4728"/>
  </w:style>
  <w:style w:type="numbering" w:customStyle="1" w:styleId="111">
    <w:name w:val="Нет списка111"/>
    <w:next w:val="a2"/>
    <w:uiPriority w:val="99"/>
    <w:semiHidden/>
    <w:unhideWhenUsed/>
    <w:rsid w:val="00BA4728"/>
  </w:style>
  <w:style w:type="paragraph" w:customStyle="1" w:styleId="s1">
    <w:name w:val="s_1"/>
    <w:basedOn w:val="a"/>
    <w:uiPriority w:val="99"/>
    <w:rsid w:val="00BA4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K1BOKOVIK">
    <w:name w:val="VK1_BOKOVIK"/>
    <w:basedOn w:val="a"/>
    <w:autoRedefine/>
    <w:uiPriority w:val="99"/>
    <w:rsid w:val="00BA4728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/>
      <w:i/>
      <w:sz w:val="20"/>
      <w:szCs w:val="24"/>
      <w:lang w:eastAsia="ru-RU"/>
    </w:rPr>
  </w:style>
  <w:style w:type="character" w:customStyle="1" w:styleId="placeholder">
    <w:name w:val="placeholder"/>
    <w:basedOn w:val="a0"/>
    <w:rsid w:val="00BA4728"/>
  </w:style>
  <w:style w:type="character" w:customStyle="1" w:styleId="arefseq">
    <w:name w:val="aref_seq"/>
    <w:basedOn w:val="a0"/>
    <w:rsid w:val="00BA4728"/>
  </w:style>
  <w:style w:type="character" w:customStyle="1" w:styleId="refseq">
    <w:name w:val="ref_seq"/>
    <w:basedOn w:val="a0"/>
    <w:rsid w:val="00BA4728"/>
  </w:style>
  <w:style w:type="character" w:styleId="af4">
    <w:name w:val="Strong"/>
    <w:basedOn w:val="a0"/>
    <w:uiPriority w:val="22"/>
    <w:qFormat/>
    <w:rsid w:val="00BA4728"/>
    <w:rPr>
      <w:b/>
      <w:bCs/>
    </w:rPr>
  </w:style>
  <w:style w:type="character" w:styleId="af5">
    <w:name w:val="Emphasis"/>
    <w:basedOn w:val="a0"/>
    <w:uiPriority w:val="20"/>
    <w:qFormat/>
    <w:rsid w:val="00BA472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A4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47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BA4728"/>
  </w:style>
  <w:style w:type="character" w:customStyle="1" w:styleId="sfwc">
    <w:name w:val="sfwc"/>
    <w:basedOn w:val="a0"/>
    <w:rsid w:val="00BA4728"/>
  </w:style>
  <w:style w:type="paragraph" w:customStyle="1" w:styleId="Style1">
    <w:name w:val="Style1"/>
    <w:uiPriority w:val="99"/>
    <w:rsid w:val="00BA4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fo1">
    <w:name w:val="spfo1"/>
    <w:basedOn w:val="a0"/>
    <w:rsid w:val="00BA4728"/>
  </w:style>
  <w:style w:type="paragraph" w:customStyle="1" w:styleId="copyright-info">
    <w:name w:val="copyright-info"/>
    <w:basedOn w:val="a"/>
    <w:uiPriority w:val="99"/>
    <w:rsid w:val="00BA4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BA4728"/>
  </w:style>
  <w:style w:type="numbering" w:customStyle="1" w:styleId="1111">
    <w:name w:val="Нет списка1111"/>
    <w:next w:val="a2"/>
    <w:uiPriority w:val="99"/>
    <w:semiHidden/>
    <w:unhideWhenUsed/>
    <w:rsid w:val="00BA4728"/>
  </w:style>
  <w:style w:type="character" w:styleId="af6">
    <w:name w:val="FollowedHyperlink"/>
    <w:basedOn w:val="a0"/>
    <w:uiPriority w:val="99"/>
    <w:semiHidden/>
    <w:unhideWhenUsed/>
    <w:rsid w:val="00BA4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926C-F980-441C-A7AD-EED7208E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MyTa6oP</dc:creator>
  <cp:keywords/>
  <dc:description/>
  <cp:lastModifiedBy>IRU-4</cp:lastModifiedBy>
  <cp:revision>9</cp:revision>
  <cp:lastPrinted>2021-08-30T09:57:00Z</cp:lastPrinted>
  <dcterms:created xsi:type="dcterms:W3CDTF">2021-08-30T09:59:00Z</dcterms:created>
  <dcterms:modified xsi:type="dcterms:W3CDTF">2021-09-14T14:03:00Z</dcterms:modified>
</cp:coreProperties>
</file>