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9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6B99" w:rsidRPr="00BF1A72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сельское поселение</w:t>
      </w:r>
      <w:r w:rsidR="00E109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района Ленингра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извещает 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0D7A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23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1A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 –</w:t>
      </w:r>
      <w:r w:rsidR="00BF1A72"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ый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ок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номером 47:07: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0000000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89875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1602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категория земель: земли населенных пунктов, вид разрешенного использования: индивидуально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е жилищное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о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дер. </w:t>
      </w:r>
      <w:proofErr w:type="spellStart"/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Хапо-Ое</w:t>
      </w:r>
      <w:proofErr w:type="spellEnd"/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Колхозная, </w:t>
      </w:r>
      <w:proofErr w:type="spellStart"/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="000D7A05">
        <w:rPr>
          <w:rFonts w:ascii="Times New Roman" w:eastAsia="Courier New" w:hAnsi="Times New Roman" w:cs="Courier New"/>
          <w:sz w:val="28"/>
          <w:szCs w:val="28"/>
          <w:lang w:eastAsia="en-US"/>
        </w:rPr>
        <w:t>. №3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присоединения: 15 кВт –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присоединения ВЛ-0,4 кВ заявителя к Вл-0,4 кВ Л-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ТП-203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опоре.</w:t>
      </w:r>
    </w:p>
    <w:p w:rsidR="00D03A73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</w:t>
      </w:r>
      <w:r w:rsid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исходных данных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2</w:t>
      </w:r>
      <w:r w:rsidR="00D03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определен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политике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и составляет 11 363 руб.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копеек), в том числе НДС 18% - 1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733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F8421A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ЭСКЛ/16-01/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203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B6B99" w:rsidRPr="008E2810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3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.01.2018 №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115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техническая возможность подключения к централизованным сетям водоснабжения и водоотведения объекта капительного строительства отсутствует. 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0B6B99" w:rsidRPr="00E109C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2 072 000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две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2 072 000</w:t>
      </w:r>
      <w:r w:rsidR="000D7A05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0D7A05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две тысячи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62 160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 две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D7A05">
        <w:rPr>
          <w:rFonts w:ascii="Times New Roman" w:eastAsia="Times New Roman" w:hAnsi="Times New Roman" w:cs="Times New Roman"/>
          <w:sz w:val="28"/>
          <w:szCs w:val="28"/>
          <w:lang w:eastAsia="en-US"/>
        </w:rPr>
        <w:t>и сто шестьдесят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0B6B99" w:rsidRPr="006003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цену </w:t>
      </w:r>
      <w:r w:rsidRP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</w:p>
    <w:p w:rsidR="000B6B99" w:rsidRPr="008E2810" w:rsidRDefault="000B6B99" w:rsidP="006B18D0">
      <w:pPr>
        <w:widowControl w:val="0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Уполномоченный орган –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ция муниципального образования </w:t>
      </w:r>
      <w:proofErr w:type="spellStart"/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proofErr w:type="spellEnd"/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</w:t>
      </w: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Решение о проведен</w:t>
      </w:r>
      <w:proofErr w:type="gramStart"/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</w:t>
      </w:r>
      <w:r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образования </w:t>
      </w:r>
      <w:proofErr w:type="spellStart"/>
      <w:r w:rsidR="00E109C2" w:rsidRPr="006B18D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Колтушское</w:t>
      </w:r>
      <w:proofErr w:type="spellEnd"/>
      <w:r w:rsidR="00E109C2" w:rsidRPr="006B18D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сельское поселение</w:t>
      </w:r>
      <w:r w:rsidR="00600372" w:rsidRPr="006B18D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0372" w:rsidRPr="006B18D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600372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12.01.2018 №1</w:t>
      </w:r>
      <w:r w:rsidR="000D7A05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00372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от</w:t>
      </w:r>
      <w:r w:rsidR="006B18D0"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16.02.2018 №81</w:t>
      </w:r>
      <w:r w:rsidRPr="006B18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области (далее – АМУ ЦМУ ВМР).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BF1A72" w:rsidRPr="00BF1A72" w:rsidRDefault="000B6B99" w:rsidP="00BF1A7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F1A72"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ОГРН:  1054700042220, ИНН:  4703076988 (далее – расчетный счет Организатора торгов).</w:t>
      </w:r>
    </w:p>
    <w:p w:rsidR="000B6B99" w:rsidRPr="00BF1A72" w:rsidRDefault="000B6B99" w:rsidP="00BF1A7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B6B99" w:rsidRPr="00BF1A72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7E561F">
        <w:rPr>
          <w:rFonts w:ascii="Times New Roman" w:eastAsia="Courier New" w:hAnsi="Times New Roman" w:cs="Courier New"/>
          <w:sz w:val="28"/>
          <w:szCs w:val="28"/>
          <w:lang w:eastAsia="en-US"/>
        </w:rPr>
        <w:t>0000000:89875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4" w:history="1"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proofErr w:type="spellStart"/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сельское поселение Всеволожского муниципального района Ленинградской области.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322A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 Невская, д.10,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</w:t>
      </w:r>
      <w:r w:rsidR="000D7A0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0D7A0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2018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Администраци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Колтушское</w:t>
      </w:r>
      <w:proofErr w:type="spellEnd"/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дней с момента подписания договора.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0B6B99" w:rsidRDefault="000B6B99" w:rsidP="000B6B9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Pr="00BF1A72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B6B99" w:rsidRPr="00574310" w:rsidRDefault="00122E57" w:rsidP="000B6B99">
      <w:pPr>
        <w:pStyle w:val="a4"/>
        <w:rPr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ВРИО главы администрации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109D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Р.А. </w:t>
      </w:r>
      <w:proofErr w:type="spellStart"/>
      <w:r w:rsidRPr="00BF1A72">
        <w:rPr>
          <w:rFonts w:ascii="Times New Roman" w:hAnsi="Times New Roman" w:cs="Times New Roman"/>
          <w:b/>
          <w:sz w:val="26"/>
          <w:szCs w:val="26"/>
        </w:rPr>
        <w:t>Слинчак</w:t>
      </w:r>
      <w:proofErr w:type="spellEnd"/>
      <w:r w:rsidR="000B6B99" w:rsidRPr="0057431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85792" w:rsidRPr="000B6B99" w:rsidRDefault="00C85792" w:rsidP="000B6B99"/>
    <w:sectPr w:rsidR="00C85792" w:rsidRPr="000B6B99" w:rsidSect="000B6B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66D"/>
    <w:rsid w:val="000230F9"/>
    <w:rsid w:val="0004066D"/>
    <w:rsid w:val="000B6B99"/>
    <w:rsid w:val="000D7A05"/>
    <w:rsid w:val="00122E57"/>
    <w:rsid w:val="001409D9"/>
    <w:rsid w:val="00222DEB"/>
    <w:rsid w:val="003655A7"/>
    <w:rsid w:val="003A5F4C"/>
    <w:rsid w:val="00492F54"/>
    <w:rsid w:val="004E12BD"/>
    <w:rsid w:val="005F75C2"/>
    <w:rsid w:val="00600372"/>
    <w:rsid w:val="006329DB"/>
    <w:rsid w:val="00654A06"/>
    <w:rsid w:val="006674B2"/>
    <w:rsid w:val="006B18D0"/>
    <w:rsid w:val="00711000"/>
    <w:rsid w:val="00787939"/>
    <w:rsid w:val="007E561F"/>
    <w:rsid w:val="009627A7"/>
    <w:rsid w:val="009B3E50"/>
    <w:rsid w:val="009F7064"/>
    <w:rsid w:val="00B133A4"/>
    <w:rsid w:val="00BF1A72"/>
    <w:rsid w:val="00C109D2"/>
    <w:rsid w:val="00C322AA"/>
    <w:rsid w:val="00C85792"/>
    <w:rsid w:val="00D03A73"/>
    <w:rsid w:val="00DB4CD1"/>
    <w:rsid w:val="00E109C2"/>
    <w:rsid w:val="00E679C9"/>
    <w:rsid w:val="00E97001"/>
    <w:rsid w:val="00EE377F"/>
    <w:rsid w:val="00EF1132"/>
    <w:rsid w:val="00F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4">
    <w:name w:val="No Spacing"/>
    <w:uiPriority w:val="1"/>
    <w:qFormat/>
    <w:rsid w:val="000B6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Анна</cp:lastModifiedBy>
  <cp:revision>20</cp:revision>
  <cp:lastPrinted>2018-02-20T04:59:00Z</cp:lastPrinted>
  <dcterms:created xsi:type="dcterms:W3CDTF">2015-12-09T13:23:00Z</dcterms:created>
  <dcterms:modified xsi:type="dcterms:W3CDTF">2018-02-20T04:59:00Z</dcterms:modified>
</cp:coreProperties>
</file>